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4FD7C" w14:textId="75D0AE9A" w:rsidR="0094742C" w:rsidRDefault="00D67E99">
      <w:pPr>
        <w:jc w:val="both"/>
        <w:rPr>
          <w:rFonts w:ascii="StobiSerif Regular" w:hAnsi="StobiSerif Regular"/>
          <w:color w:val="FF0000"/>
          <w:sz w:val="22"/>
          <w:szCs w:val="22"/>
          <w:shd w:val="clear" w:color="auto" w:fill="FFFFFF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Врз основа на член 2</w:t>
      </w:r>
      <w:r>
        <w:rPr>
          <w:rFonts w:ascii="StobiSerif Regular" w:hAnsi="StobiSerif Regular"/>
          <w:sz w:val="22"/>
          <w:szCs w:val="22"/>
          <w:lang w:val="en-US"/>
        </w:rPr>
        <w:t>0-</w:t>
      </w:r>
      <w:r>
        <w:rPr>
          <w:rFonts w:ascii="StobiSerif Regular" w:hAnsi="StobiSerif Regular"/>
          <w:sz w:val="22"/>
          <w:szCs w:val="22"/>
          <w:lang w:val="mk-MK"/>
        </w:rPr>
        <w:t xml:space="preserve">г став 1, член 22 став 1 алинеја 2, став 3, став </w:t>
      </w:r>
      <w:r>
        <w:rPr>
          <w:rFonts w:ascii="StobiSerif Regular" w:hAnsi="StobiSerif Regular"/>
          <w:sz w:val="22"/>
          <w:szCs w:val="22"/>
          <w:lang w:val="en-US"/>
        </w:rPr>
        <w:t>8</w:t>
      </w:r>
      <w:r>
        <w:rPr>
          <w:rFonts w:ascii="StobiSerif Regular" w:hAnsi="StobiSerif Regular"/>
          <w:sz w:val="22"/>
          <w:szCs w:val="22"/>
          <w:lang w:val="mk-MK"/>
        </w:rPr>
        <w:t xml:space="preserve">,  став 13,  и став 14 од  Законот за вработените во јавниот сектор (“Службен Весник на Република Македонија“ бр. 27/14, 199/14, 27/16, 35/18 и 198/18) и (“Службен весник на Република Северна Македонија“ бр. 143/19 и 14/20), член 14 став 2, </w:t>
      </w:r>
      <w:r>
        <w:rPr>
          <w:rFonts w:ascii="StobiSerif Regular" w:hAnsi="StobiSerif Regular" w:cs="Arial"/>
          <w:sz w:val="22"/>
          <w:szCs w:val="22"/>
          <w:lang w:val="mk-MK"/>
        </w:rPr>
        <w:t>член 22 став 1 алинеја 1,</w:t>
      </w:r>
      <w:r>
        <w:rPr>
          <w:rFonts w:ascii="StobiSerif Regular" w:hAnsi="StobiSerif Regular"/>
          <w:sz w:val="22"/>
          <w:szCs w:val="22"/>
          <w:lang w:val="mk-MK"/>
        </w:rPr>
        <w:t xml:space="preserve"> член 23, член 24, член 25, член 26, член 27 и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од Законот за работни односи </w:t>
      </w: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(„Службен Весник на РМ“ </w:t>
      </w:r>
      <w:r>
        <w:rPr>
          <w:rFonts w:ascii="StobiSerif Regular" w:hAnsi="StobiSerif Regular"/>
          <w:sz w:val="22"/>
          <w:szCs w:val="22"/>
          <w:lang w:val="mk-MK"/>
        </w:rPr>
        <w:t>брoj.167/2015</w:t>
      </w: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, 27/16, 134/2016, 120/18 и </w:t>
      </w:r>
      <w:r w:rsidR="00F83F12" w:rsidRPr="00F83F12">
        <w:rPr>
          <w:rFonts w:ascii="StobiSerif Regular" w:hAnsi="StobiSerif Regular" w:cs="StobiSerif Regular"/>
          <w:sz w:val="22"/>
          <w:szCs w:val="22"/>
          <w:lang w:val="mk-MK"/>
        </w:rPr>
        <w:t xml:space="preserve"> „Службен Весник на Република Северна Македонија“ бр.110/19,  267/20  и  151/21</w:t>
      </w: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) и </w:t>
      </w:r>
      <w:r>
        <w:rPr>
          <w:rFonts w:ascii="StobiSerif Regular" w:hAnsi="StobiSerif Regular" w:cs="Arial"/>
          <w:sz w:val="22"/>
          <w:szCs w:val="22"/>
          <w:lang w:val="mk-MK"/>
        </w:rPr>
        <w:t>Правилникот за систематизација на работните места во Министерството за животна средина и просторно планирање</w:t>
      </w:r>
      <w:r w:rsidR="00F83F12" w:rsidRPr="00F83F12">
        <w:t xml:space="preserve"> </w:t>
      </w:r>
      <w:r w:rsidR="00F83F12" w:rsidRPr="00F83F12">
        <w:rPr>
          <w:rFonts w:ascii="StobiSerif Regular" w:hAnsi="StobiSerif Regular" w:cs="Arial"/>
          <w:sz w:val="22"/>
          <w:szCs w:val="22"/>
          <w:lang w:val="mk-MK"/>
        </w:rPr>
        <w:t xml:space="preserve">број 01-2372/1 од 03.05.2017 година, 01-1832/2 од 12.03.2018 година, 01-1832/6 од 02.04.2018 година, 01-3932/1 од 16.07.2019 година, 01-4222/1 од 31.07.2019 година, 01-4222/4 од 04.09.2019 година, 01-4222/5 од 07.10.2019 година, 01-4222/7 од 15.10.2019 година, 01-6478/3 од 30.12.2019 година, 01-7008/1 од 30.12.2019 година, 04-1604/1/1 од 02.03.2020 година , 01-4510/2 од 10.11.2020 година, 01-4583/2 од 01.12.2020 година, 01-5091/2 од 18.12.2020 година, 01-70/2 од 05.01.2021 година, 01-863/2 од 12.02.2021 година , 01-877/3 од 17.02.2021 година,01-3372/2 од 09.07.2021 година, 01-5171/2 од 18.11.2021 година, 01-5172/2 од 12.11.2021 година , 01-5292/2 од 12.11.2021 година </w:t>
      </w:r>
      <w:r w:rsidR="00510F31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F83F12" w:rsidRPr="00F83F12">
        <w:rPr>
          <w:rFonts w:ascii="StobiSerif Regular" w:hAnsi="StobiSerif Regular" w:cs="Arial"/>
          <w:sz w:val="22"/>
          <w:szCs w:val="22"/>
          <w:lang w:val="mk-MK"/>
        </w:rPr>
        <w:t xml:space="preserve"> 01-5784/2 од 13.12.2021 година</w:t>
      </w:r>
      <w:r w:rsidR="00510F31" w:rsidRPr="00510F31">
        <w:rPr>
          <w:rFonts w:ascii="StobiSerif Regular" w:hAnsi="StobiSerif Regular" w:cs="Arial"/>
          <w:sz w:val="22"/>
          <w:szCs w:val="22"/>
          <w:lang w:val="mk-MK"/>
        </w:rPr>
        <w:t>, 01-6623/2 од 22.09.2022 година, 01-6370/8 од 19.10.2022 година и 04-8470/2 од 16.12.2022 година</w:t>
      </w:r>
      <w:r w:rsidR="00510F31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1F03C0">
        <w:rPr>
          <w:rFonts w:ascii="StobiSerif Regular" w:eastAsia="Calibri" w:hAnsi="StobiSerif Regular" w:cs="Calibri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shd w:val="clear" w:color="auto" w:fill="FFFFFF"/>
          <w:lang w:val="mk-MK"/>
        </w:rPr>
        <w:t xml:space="preserve">Министерството за животна средина и просторно планирање објавува: </w:t>
      </w:r>
    </w:p>
    <w:p w14:paraId="6D1D6A2A" w14:textId="77777777" w:rsidR="0094742C" w:rsidRDefault="0094742C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1C7ED1A9" w14:textId="7198653D" w:rsidR="0094742C" w:rsidRDefault="00D67E99">
      <w:pPr>
        <w:spacing w:after="160" w:line="259" w:lineRule="auto"/>
        <w:jc w:val="center"/>
        <w:rPr>
          <w:rFonts w:ascii="StobiSerif Regular" w:eastAsia="Calibri" w:hAnsi="StobiSerif Regular"/>
          <w:b/>
          <w:bCs/>
          <w:sz w:val="22"/>
          <w:szCs w:val="22"/>
          <w:lang w:val="mk-MK" w:eastAsia="en-US"/>
        </w:rPr>
      </w:pPr>
      <w:r>
        <w:rPr>
          <w:rFonts w:ascii="StobiSerif Regular" w:eastAsia="Calibri" w:hAnsi="StobiSerif Regular"/>
          <w:b/>
          <w:bCs/>
          <w:sz w:val="22"/>
          <w:szCs w:val="22"/>
          <w:lang w:val="mk-MK" w:eastAsia="en-US"/>
        </w:rPr>
        <w:t>ЈАВЕН</w:t>
      </w:r>
      <w:r>
        <w:rPr>
          <w:rFonts w:ascii="StobiSerif Regular" w:eastAsia="Calibri" w:hAnsi="StobiSerif Regular"/>
          <w:b/>
          <w:bCs/>
          <w:sz w:val="22"/>
          <w:szCs w:val="22"/>
          <w:lang w:val="en-US" w:eastAsia="en-US"/>
        </w:rPr>
        <w:t xml:space="preserve"> ОГЛАС БРОЈ</w:t>
      </w:r>
      <w:r>
        <w:rPr>
          <w:rFonts w:ascii="StobiSerif Regular" w:eastAsia="Calibri" w:hAnsi="StobiSerif Regular"/>
          <w:b/>
          <w:bCs/>
          <w:sz w:val="22"/>
          <w:szCs w:val="22"/>
          <w:lang w:val="mk-MK" w:eastAsia="en-US"/>
        </w:rPr>
        <w:t xml:space="preserve">- </w:t>
      </w:r>
      <w:r w:rsidR="00510F31">
        <w:rPr>
          <w:rFonts w:ascii="StobiSerif Regular" w:eastAsia="Calibri" w:hAnsi="StobiSerif Regular"/>
          <w:b/>
          <w:bCs/>
          <w:color w:val="000000" w:themeColor="text1"/>
          <w:sz w:val="22"/>
          <w:szCs w:val="22"/>
          <w:lang w:val="mk-MK" w:eastAsia="en-US"/>
        </w:rPr>
        <w:t>1</w:t>
      </w:r>
      <w:r>
        <w:rPr>
          <w:rFonts w:ascii="StobiSerif Regular" w:eastAsia="Calibri" w:hAnsi="StobiSerif Regular"/>
          <w:b/>
          <w:bCs/>
          <w:sz w:val="22"/>
          <w:szCs w:val="22"/>
          <w:lang w:val="en-US" w:eastAsia="en-US"/>
        </w:rPr>
        <w:t>/202</w:t>
      </w:r>
      <w:r w:rsidR="00510F31">
        <w:rPr>
          <w:rFonts w:ascii="StobiSerif Regular" w:eastAsia="Calibri" w:hAnsi="StobiSerif Regular"/>
          <w:b/>
          <w:bCs/>
          <w:sz w:val="22"/>
          <w:szCs w:val="22"/>
          <w:lang w:val="mk-MK" w:eastAsia="en-US"/>
        </w:rPr>
        <w:t>3</w:t>
      </w:r>
      <w:r>
        <w:rPr>
          <w:rFonts w:ascii="StobiSerif Regular" w:eastAsia="Calibri" w:hAnsi="StobiSerif Regular"/>
          <w:sz w:val="22"/>
          <w:szCs w:val="22"/>
          <w:lang w:val="en-US" w:eastAsia="en-US"/>
        </w:rPr>
        <w:br/>
      </w:r>
      <w:proofErr w:type="spellStart"/>
      <w:r>
        <w:rPr>
          <w:rFonts w:ascii="StobiSerif Regular" w:eastAsia="Calibri" w:hAnsi="StobiSerif Regular"/>
          <w:b/>
          <w:bCs/>
          <w:sz w:val="22"/>
          <w:szCs w:val="22"/>
          <w:lang w:val="en-US" w:eastAsia="en-US"/>
        </w:rPr>
        <w:t>за</w:t>
      </w:r>
      <w:proofErr w:type="spellEnd"/>
      <w:r>
        <w:rPr>
          <w:rFonts w:ascii="StobiSerif Regular" w:eastAsia="Calibri" w:hAnsi="StobiSerif Regular"/>
          <w:b/>
          <w:bCs/>
          <w:sz w:val="22"/>
          <w:szCs w:val="22"/>
          <w:lang w:val="en-US" w:eastAsia="en-US"/>
        </w:rPr>
        <w:t xml:space="preserve"> </w:t>
      </w:r>
      <w:r>
        <w:rPr>
          <w:rFonts w:ascii="StobiSerif Regular" w:eastAsia="Calibri" w:hAnsi="StobiSerif Regular"/>
          <w:b/>
          <w:bCs/>
          <w:sz w:val="22"/>
          <w:szCs w:val="22"/>
          <w:lang w:val="mk-MK" w:eastAsia="en-US"/>
        </w:rPr>
        <w:t>вработување на (</w:t>
      </w:r>
      <w:r w:rsidR="00510F31">
        <w:rPr>
          <w:rFonts w:ascii="StobiSerif Regular" w:eastAsia="Calibri" w:hAnsi="StobiSerif Regular"/>
          <w:b/>
          <w:bCs/>
          <w:sz w:val="22"/>
          <w:szCs w:val="22"/>
          <w:lang w:val="mk-MK" w:eastAsia="en-US"/>
        </w:rPr>
        <w:t>5</w:t>
      </w:r>
      <w:r>
        <w:rPr>
          <w:rFonts w:ascii="StobiSerif Regular" w:eastAsia="Calibri" w:hAnsi="StobiSerif Regular"/>
          <w:b/>
          <w:bCs/>
          <w:sz w:val="22"/>
          <w:szCs w:val="22"/>
          <w:lang w:val="mk-MK" w:eastAsia="en-US"/>
        </w:rPr>
        <w:t xml:space="preserve">) </w:t>
      </w:r>
      <w:r w:rsidR="001F03C0">
        <w:rPr>
          <w:rFonts w:ascii="StobiSerif Regular" w:eastAsia="Calibri" w:hAnsi="StobiSerif Regular"/>
          <w:b/>
          <w:bCs/>
          <w:sz w:val="22"/>
          <w:szCs w:val="22"/>
          <w:lang w:val="mk-MK" w:eastAsia="en-US"/>
        </w:rPr>
        <w:t xml:space="preserve"> </w:t>
      </w:r>
      <w:r w:rsidR="00510F31">
        <w:rPr>
          <w:rFonts w:ascii="StobiSerif Regular" w:eastAsia="Calibri" w:hAnsi="StobiSerif Regular"/>
          <w:b/>
          <w:bCs/>
          <w:sz w:val="22"/>
          <w:szCs w:val="22"/>
          <w:lang w:val="mk-MK" w:eastAsia="en-US"/>
        </w:rPr>
        <w:t xml:space="preserve">пет </w:t>
      </w:r>
      <w:r>
        <w:rPr>
          <w:rFonts w:ascii="StobiSerif Regular" w:eastAsia="Calibri" w:hAnsi="StobiSerif Regular"/>
          <w:b/>
          <w:bCs/>
          <w:sz w:val="22"/>
          <w:szCs w:val="22"/>
          <w:lang w:val="mk-MK" w:eastAsia="en-US"/>
        </w:rPr>
        <w:t>извршители на определено време за период до 31.12.202</w:t>
      </w:r>
      <w:r w:rsidR="00510F31">
        <w:rPr>
          <w:rFonts w:ascii="StobiSerif Regular" w:eastAsia="Calibri" w:hAnsi="StobiSerif Regular"/>
          <w:b/>
          <w:bCs/>
          <w:sz w:val="22"/>
          <w:szCs w:val="22"/>
          <w:lang w:val="mk-MK" w:eastAsia="en-US"/>
        </w:rPr>
        <w:t>3</w:t>
      </w:r>
      <w:r>
        <w:rPr>
          <w:rFonts w:ascii="StobiSerif Regular" w:eastAsia="Calibri" w:hAnsi="StobiSerif Regular"/>
          <w:b/>
          <w:bCs/>
          <w:sz w:val="22"/>
          <w:szCs w:val="22"/>
          <w:lang w:val="mk-MK" w:eastAsia="en-US"/>
        </w:rPr>
        <w:t xml:space="preserve"> година </w:t>
      </w:r>
      <w:proofErr w:type="spellStart"/>
      <w:r>
        <w:rPr>
          <w:rFonts w:ascii="StobiSerif Regular" w:eastAsia="Calibri" w:hAnsi="StobiSerif Regular"/>
          <w:b/>
          <w:bCs/>
          <w:sz w:val="22"/>
          <w:szCs w:val="22"/>
          <w:lang w:val="en-US" w:eastAsia="en-US"/>
        </w:rPr>
        <w:t>во</w:t>
      </w:r>
      <w:proofErr w:type="spellEnd"/>
      <w:r>
        <w:rPr>
          <w:rFonts w:ascii="StobiSerif Regular" w:eastAsia="Calibri" w:hAnsi="StobiSerif Regular"/>
          <w:b/>
          <w:bCs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StobiSerif Regular" w:eastAsia="Calibri" w:hAnsi="StobiSerif Regular"/>
          <w:b/>
          <w:bCs/>
          <w:sz w:val="22"/>
          <w:szCs w:val="22"/>
          <w:lang w:val="en-US" w:eastAsia="en-US"/>
        </w:rPr>
        <w:t>Министерството</w:t>
      </w:r>
      <w:proofErr w:type="spellEnd"/>
      <w:r>
        <w:rPr>
          <w:rFonts w:ascii="StobiSerif Regular" w:eastAsia="Calibri" w:hAnsi="StobiSerif Regular"/>
          <w:b/>
          <w:bCs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StobiSerif Regular" w:eastAsia="Calibri" w:hAnsi="StobiSerif Regular"/>
          <w:b/>
          <w:bCs/>
          <w:sz w:val="22"/>
          <w:szCs w:val="22"/>
          <w:lang w:val="en-US" w:eastAsia="en-US"/>
        </w:rPr>
        <w:t>за</w:t>
      </w:r>
      <w:proofErr w:type="spellEnd"/>
      <w:r>
        <w:rPr>
          <w:rFonts w:ascii="StobiSerif Regular" w:eastAsia="Calibri" w:hAnsi="StobiSerif Regular"/>
          <w:b/>
          <w:bCs/>
          <w:sz w:val="22"/>
          <w:szCs w:val="22"/>
          <w:lang w:val="en-US" w:eastAsia="en-US"/>
        </w:rPr>
        <w:t xml:space="preserve"> </w:t>
      </w:r>
      <w:r>
        <w:rPr>
          <w:rFonts w:ascii="StobiSerif Regular" w:eastAsia="Calibri" w:hAnsi="StobiSerif Regular"/>
          <w:b/>
          <w:bCs/>
          <w:sz w:val="22"/>
          <w:szCs w:val="22"/>
          <w:lang w:val="mk-MK" w:eastAsia="en-US"/>
        </w:rPr>
        <w:t>животна средина и просторно планирање</w:t>
      </w:r>
    </w:p>
    <w:p w14:paraId="483DF25F" w14:textId="77777777" w:rsidR="0094742C" w:rsidRDefault="0094742C">
      <w:pPr>
        <w:spacing w:after="160" w:line="259" w:lineRule="auto"/>
        <w:rPr>
          <w:rFonts w:ascii="StobiSerif Regular" w:eastAsia="Calibri" w:hAnsi="StobiSerif Regular"/>
          <w:b/>
          <w:bCs/>
          <w:sz w:val="22"/>
          <w:szCs w:val="22"/>
          <w:lang w:val="mk-MK" w:eastAsia="en-US"/>
        </w:rPr>
      </w:pPr>
    </w:p>
    <w:p w14:paraId="0B880646" w14:textId="7BBD9DBF" w:rsidR="0094742C" w:rsidRDefault="00D67E99">
      <w:pPr>
        <w:spacing w:after="160" w:line="259" w:lineRule="auto"/>
        <w:jc w:val="both"/>
        <w:rPr>
          <w:rFonts w:ascii="StobiSerif Regular" w:eastAsia="Calibri" w:hAnsi="StobiSerif Regular"/>
          <w:sz w:val="22"/>
          <w:szCs w:val="22"/>
          <w:lang w:val="mk-MK" w:eastAsia="en-US"/>
        </w:rPr>
      </w:pPr>
      <w:proofErr w:type="spellStart"/>
      <w:r>
        <w:rPr>
          <w:rFonts w:ascii="StobiSerif Regular" w:eastAsia="Calibri" w:hAnsi="StobiSerif Regular"/>
          <w:sz w:val="22"/>
          <w:szCs w:val="22"/>
          <w:lang w:val="en-US" w:eastAsia="en-US"/>
        </w:rPr>
        <w:t>Министерството</w:t>
      </w:r>
      <w:proofErr w:type="spellEnd"/>
      <w:r>
        <w:rPr>
          <w:rFonts w:ascii="StobiSerif Regular" w:eastAsia="Calibri" w:hAnsi="StobiSerif Regular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StobiSerif Regular" w:eastAsia="Calibri" w:hAnsi="StobiSerif Regular"/>
          <w:sz w:val="22"/>
          <w:szCs w:val="22"/>
          <w:lang w:val="en-US" w:eastAsia="en-US"/>
        </w:rPr>
        <w:t>за</w:t>
      </w:r>
      <w:proofErr w:type="spellEnd"/>
      <w:r>
        <w:rPr>
          <w:rFonts w:ascii="StobiSerif Regular" w:eastAsia="Calibri" w:hAnsi="StobiSerif Regular"/>
          <w:sz w:val="22"/>
          <w:szCs w:val="22"/>
          <w:lang w:val="en-US" w:eastAsia="en-US"/>
        </w:rPr>
        <w:t xml:space="preserve"> </w:t>
      </w:r>
      <w:r>
        <w:rPr>
          <w:rFonts w:ascii="StobiSerif Regular" w:eastAsia="Calibri" w:hAnsi="StobiSerif Regular"/>
          <w:sz w:val="22"/>
          <w:szCs w:val="22"/>
          <w:lang w:val="mk-MK" w:eastAsia="en-US"/>
        </w:rPr>
        <w:t>животна средина и просторно планирање</w:t>
      </w:r>
      <w:r>
        <w:rPr>
          <w:rFonts w:ascii="StobiSerif Regular" w:eastAsia="Calibri" w:hAnsi="StobiSerif Regular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StobiSerif Regular" w:eastAsia="Calibri" w:hAnsi="StobiSerif Regular"/>
          <w:sz w:val="22"/>
          <w:szCs w:val="22"/>
          <w:lang w:val="en-US" w:eastAsia="en-US"/>
        </w:rPr>
        <w:t>објавува</w:t>
      </w:r>
      <w:proofErr w:type="spellEnd"/>
      <w:r>
        <w:rPr>
          <w:rFonts w:ascii="StobiSerif Regular" w:eastAsia="Calibri" w:hAnsi="StobiSerif Regular"/>
          <w:sz w:val="22"/>
          <w:szCs w:val="22"/>
          <w:lang w:val="en-US" w:eastAsia="en-US"/>
        </w:rPr>
        <w:t xml:space="preserve"> </w:t>
      </w:r>
      <w:r>
        <w:rPr>
          <w:rFonts w:ascii="StobiSerif Regular" w:eastAsia="Calibri" w:hAnsi="StobiSerif Regular"/>
          <w:sz w:val="22"/>
          <w:szCs w:val="22"/>
          <w:lang w:val="mk-MK" w:eastAsia="en-US"/>
        </w:rPr>
        <w:t>Јавен</w:t>
      </w:r>
      <w:r>
        <w:rPr>
          <w:rFonts w:ascii="StobiSerif Regular" w:eastAsia="Calibri" w:hAnsi="StobiSerif Regular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StobiSerif Regular" w:eastAsia="Calibri" w:hAnsi="StobiSerif Regular"/>
          <w:sz w:val="22"/>
          <w:szCs w:val="22"/>
          <w:lang w:val="en-US" w:eastAsia="en-US"/>
        </w:rPr>
        <w:t>оглас</w:t>
      </w:r>
      <w:proofErr w:type="spellEnd"/>
      <w:r>
        <w:rPr>
          <w:rFonts w:ascii="StobiSerif Regular" w:eastAsia="Calibri" w:hAnsi="StobiSerif Regular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StobiSerif Regular" w:eastAsia="Calibri" w:hAnsi="StobiSerif Regular"/>
          <w:sz w:val="22"/>
          <w:szCs w:val="22"/>
          <w:lang w:val="en-US" w:eastAsia="en-US"/>
        </w:rPr>
        <w:t>за</w:t>
      </w:r>
      <w:proofErr w:type="spellEnd"/>
      <w:r>
        <w:rPr>
          <w:rFonts w:ascii="StobiSerif Regular" w:eastAsia="Calibri" w:hAnsi="StobiSerif Regular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StobiSerif Regular" w:eastAsia="Calibri" w:hAnsi="StobiSerif Regular"/>
          <w:sz w:val="22"/>
          <w:szCs w:val="22"/>
          <w:lang w:val="en-US" w:eastAsia="en-US"/>
        </w:rPr>
        <w:t>вработување</w:t>
      </w:r>
      <w:proofErr w:type="spellEnd"/>
      <w:r>
        <w:rPr>
          <w:rFonts w:ascii="StobiSerif Regular" w:eastAsia="Calibri" w:hAnsi="StobiSerif Regular"/>
          <w:sz w:val="22"/>
          <w:szCs w:val="22"/>
          <w:lang w:val="mk-MK" w:eastAsia="en-US"/>
        </w:rPr>
        <w:t>/засновање на работен однос з</w:t>
      </w:r>
      <w:r>
        <w:rPr>
          <w:rFonts w:ascii="StobiSerif Regular" w:eastAsia="Calibri" w:hAnsi="StobiSerif Regular"/>
          <w:sz w:val="22"/>
          <w:szCs w:val="22"/>
          <w:lang w:val="en-US" w:eastAsia="en-US"/>
        </w:rPr>
        <w:t xml:space="preserve">а </w:t>
      </w:r>
      <w:r w:rsidR="00510F31">
        <w:rPr>
          <w:rFonts w:ascii="StobiSerif Regular" w:eastAsia="Calibri" w:hAnsi="StobiSerif Regular"/>
          <w:sz w:val="22"/>
          <w:szCs w:val="22"/>
          <w:lang w:val="mk-MK" w:eastAsia="en-US"/>
        </w:rPr>
        <w:t>пет</w:t>
      </w:r>
      <w:r>
        <w:rPr>
          <w:rFonts w:ascii="StobiSerif Regular" w:eastAsia="Calibri" w:hAnsi="StobiSerif Regular"/>
          <w:sz w:val="22"/>
          <w:szCs w:val="22"/>
          <w:lang w:val="mk-MK" w:eastAsia="en-US"/>
        </w:rPr>
        <w:t xml:space="preserve"> (</w:t>
      </w:r>
      <w:r w:rsidR="00510F31">
        <w:rPr>
          <w:rFonts w:ascii="StobiSerif Regular" w:eastAsia="Calibri" w:hAnsi="StobiSerif Regular"/>
          <w:sz w:val="22"/>
          <w:szCs w:val="22"/>
          <w:lang w:val="mk-MK" w:eastAsia="en-US"/>
        </w:rPr>
        <w:t>5</w:t>
      </w:r>
      <w:r>
        <w:rPr>
          <w:rFonts w:ascii="StobiSerif Regular" w:eastAsia="Calibri" w:hAnsi="StobiSerif Regular"/>
          <w:sz w:val="22"/>
          <w:szCs w:val="22"/>
          <w:lang w:val="en-US" w:eastAsia="en-US"/>
        </w:rPr>
        <w:t xml:space="preserve">) </w:t>
      </w:r>
      <w:proofErr w:type="spellStart"/>
      <w:r>
        <w:rPr>
          <w:rFonts w:ascii="StobiSerif Regular" w:eastAsia="Calibri" w:hAnsi="StobiSerif Regular"/>
          <w:sz w:val="22"/>
          <w:szCs w:val="22"/>
          <w:lang w:val="en-US" w:eastAsia="en-US"/>
        </w:rPr>
        <w:t>извршители</w:t>
      </w:r>
      <w:proofErr w:type="spellEnd"/>
      <w:r>
        <w:rPr>
          <w:rFonts w:ascii="StobiSerif Regular" w:eastAsia="Calibri" w:hAnsi="StobiSerif Regular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StobiSerif Regular" w:eastAsia="Calibri" w:hAnsi="StobiSerif Regular"/>
          <w:sz w:val="22"/>
          <w:szCs w:val="22"/>
          <w:lang w:val="en-US" w:eastAsia="en-US"/>
        </w:rPr>
        <w:t>на</w:t>
      </w:r>
      <w:proofErr w:type="spellEnd"/>
      <w:r>
        <w:rPr>
          <w:rFonts w:ascii="StobiSerif Regular" w:eastAsia="Calibri" w:hAnsi="StobiSerif Regular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StobiSerif Regular" w:eastAsia="Calibri" w:hAnsi="StobiSerif Regular"/>
          <w:sz w:val="22"/>
          <w:szCs w:val="22"/>
          <w:lang w:val="en-US" w:eastAsia="en-US"/>
        </w:rPr>
        <w:t>определено</w:t>
      </w:r>
      <w:proofErr w:type="spellEnd"/>
      <w:r>
        <w:rPr>
          <w:rFonts w:ascii="StobiSerif Regular" w:eastAsia="Calibri" w:hAnsi="StobiSerif Regular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StobiSerif Regular" w:eastAsia="Calibri" w:hAnsi="StobiSerif Regular"/>
          <w:sz w:val="22"/>
          <w:szCs w:val="22"/>
          <w:lang w:val="en-US" w:eastAsia="en-US"/>
        </w:rPr>
        <w:t>време</w:t>
      </w:r>
      <w:proofErr w:type="spellEnd"/>
      <w:r>
        <w:rPr>
          <w:rFonts w:ascii="StobiSerif Regular" w:eastAsia="Calibri" w:hAnsi="StobiSerif Regular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StobiSerif Regular" w:eastAsia="Calibri" w:hAnsi="StobiSerif Regular"/>
          <w:sz w:val="22"/>
          <w:szCs w:val="22"/>
          <w:lang w:val="en-US" w:eastAsia="en-US"/>
        </w:rPr>
        <w:t>за</w:t>
      </w:r>
      <w:proofErr w:type="spellEnd"/>
      <w:r>
        <w:rPr>
          <w:rFonts w:ascii="StobiSerif Regular" w:eastAsia="Calibri" w:hAnsi="StobiSerif Regular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StobiSerif Regular" w:eastAsia="Calibri" w:hAnsi="StobiSerif Regular"/>
          <w:sz w:val="22"/>
          <w:szCs w:val="22"/>
          <w:lang w:val="en-US" w:eastAsia="en-US"/>
        </w:rPr>
        <w:t>период</w:t>
      </w:r>
      <w:proofErr w:type="spellEnd"/>
      <w:r>
        <w:rPr>
          <w:rFonts w:ascii="StobiSerif Regular" w:eastAsia="Calibri" w:hAnsi="StobiSerif Regular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StobiSerif Regular" w:eastAsia="Calibri" w:hAnsi="StobiSerif Regular"/>
          <w:sz w:val="22"/>
          <w:szCs w:val="22"/>
          <w:lang w:val="en-US" w:eastAsia="en-US"/>
        </w:rPr>
        <w:t>до</w:t>
      </w:r>
      <w:proofErr w:type="spellEnd"/>
      <w:r>
        <w:rPr>
          <w:rFonts w:ascii="StobiSerif Regular" w:eastAsia="Calibri" w:hAnsi="StobiSerif Regular"/>
          <w:sz w:val="22"/>
          <w:szCs w:val="22"/>
          <w:lang w:val="en-US" w:eastAsia="en-US"/>
        </w:rPr>
        <w:t xml:space="preserve"> 31.12.202</w:t>
      </w:r>
      <w:r w:rsidR="00510F31">
        <w:rPr>
          <w:rFonts w:ascii="StobiSerif Regular" w:eastAsia="Calibri" w:hAnsi="StobiSerif Regular"/>
          <w:sz w:val="22"/>
          <w:szCs w:val="22"/>
          <w:lang w:val="mk-MK" w:eastAsia="en-US"/>
        </w:rPr>
        <w:t>3</w:t>
      </w:r>
      <w:r>
        <w:rPr>
          <w:rFonts w:ascii="StobiSerif Regular" w:eastAsia="Calibri" w:hAnsi="StobiSerif Regular"/>
          <w:sz w:val="22"/>
          <w:szCs w:val="22"/>
          <w:lang w:val="mk-MK" w:eastAsia="en-US"/>
        </w:rPr>
        <w:t xml:space="preserve"> за следните работни места:</w:t>
      </w:r>
    </w:p>
    <w:p w14:paraId="19E51275" w14:textId="047FF5C3" w:rsidR="00F83F12" w:rsidRDefault="00F83F12" w:rsidP="00F83F12">
      <w:pPr>
        <w:pStyle w:val="ListParagraph"/>
        <w:numPr>
          <w:ilvl w:val="0"/>
          <w:numId w:val="1"/>
        </w:numPr>
        <w:suppressAutoHyphens/>
        <w:spacing w:before="240"/>
        <w:contextualSpacing/>
        <w:jc w:val="both"/>
        <w:rPr>
          <w:rFonts w:ascii="StobiSerif Regular" w:hAnsi="StobiSerif Regular" w:cstheme="minorHAnsi"/>
          <w:sz w:val="22"/>
          <w:szCs w:val="22"/>
        </w:rPr>
      </w:pP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Виш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соработник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за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Комплетирање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на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материјали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за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Седници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на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Влада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gramStart"/>
      <w:r w:rsidRPr="00F83F12">
        <w:rPr>
          <w:rFonts w:ascii="StobiSerif Regular" w:hAnsi="StobiSerif Regular" w:cstheme="minorHAnsi"/>
          <w:sz w:val="22"/>
          <w:szCs w:val="22"/>
        </w:rPr>
        <w:t xml:space="preserve">и 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Соработка</w:t>
      </w:r>
      <w:proofErr w:type="spellEnd"/>
      <w:proofErr w:type="gram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со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Влада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на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Република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Македонија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, 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Генерален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Секретаријат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и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нивна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евиденција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,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Одделение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за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координација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на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активностите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на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Министерот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, 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Сектор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за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координација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на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работата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на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министер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– 1 (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еден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)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извршител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>;</w:t>
      </w:r>
    </w:p>
    <w:p w14:paraId="3C03F555" w14:textId="77777777" w:rsidR="00F83F12" w:rsidRPr="00F83F12" w:rsidRDefault="00F83F12" w:rsidP="00F83F12">
      <w:pPr>
        <w:pStyle w:val="ListParagraph"/>
        <w:suppressAutoHyphens/>
        <w:spacing w:before="240"/>
        <w:ind w:left="360"/>
        <w:contextualSpacing/>
        <w:jc w:val="both"/>
        <w:rPr>
          <w:rFonts w:ascii="StobiSerif Regular" w:hAnsi="StobiSerif Regular" w:cstheme="minorHAnsi"/>
          <w:sz w:val="22"/>
          <w:szCs w:val="22"/>
        </w:rPr>
      </w:pPr>
    </w:p>
    <w:p w14:paraId="0CB2E732" w14:textId="094E052B" w:rsidR="00F83F12" w:rsidRDefault="00F83F12" w:rsidP="00663133">
      <w:pPr>
        <w:pStyle w:val="ListParagraph"/>
        <w:numPr>
          <w:ilvl w:val="0"/>
          <w:numId w:val="1"/>
        </w:numPr>
        <w:suppressAutoHyphens/>
        <w:spacing w:before="240"/>
        <w:contextualSpacing/>
        <w:jc w:val="both"/>
        <w:rPr>
          <w:rFonts w:ascii="StobiSerif Regular" w:hAnsi="StobiSerif Regular" w:cstheme="minorHAnsi"/>
          <w:sz w:val="22"/>
          <w:szCs w:val="22"/>
        </w:rPr>
      </w:pP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Помлад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соработник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за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админитративно-оперативна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поддршка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gramStart"/>
      <w:r w:rsidRPr="00F83F12">
        <w:rPr>
          <w:rFonts w:ascii="StobiSerif Regular" w:hAnsi="StobiSerif Regular" w:cstheme="minorHAnsi"/>
          <w:sz w:val="22"/>
          <w:szCs w:val="22"/>
        </w:rPr>
        <w:t xml:space="preserve">и 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обработка</w:t>
      </w:r>
      <w:proofErr w:type="spellEnd"/>
      <w:proofErr w:type="gram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на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податоци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за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утврдување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на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неправилности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во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работењето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,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Одделение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за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нормативно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правни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и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административно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стручни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работи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,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Сектор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за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правни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и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општи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работи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- 1 (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еден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)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извршител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>;</w:t>
      </w:r>
    </w:p>
    <w:p w14:paraId="692B8922" w14:textId="77777777" w:rsidR="00663133" w:rsidRPr="00663133" w:rsidRDefault="00663133" w:rsidP="00663133">
      <w:pPr>
        <w:pStyle w:val="ListParagraph"/>
        <w:rPr>
          <w:rFonts w:ascii="StobiSerif Regular" w:hAnsi="StobiSerif Regular" w:cstheme="minorHAnsi"/>
          <w:sz w:val="22"/>
          <w:szCs w:val="22"/>
        </w:rPr>
      </w:pPr>
    </w:p>
    <w:p w14:paraId="1128E6D1" w14:textId="77777777" w:rsidR="00663133" w:rsidRPr="00663133" w:rsidRDefault="00663133" w:rsidP="00663133">
      <w:pPr>
        <w:pStyle w:val="ListParagraph"/>
        <w:suppressAutoHyphens/>
        <w:spacing w:before="240"/>
        <w:ind w:left="360"/>
        <w:contextualSpacing/>
        <w:jc w:val="both"/>
        <w:rPr>
          <w:rFonts w:ascii="StobiSerif Regular" w:hAnsi="StobiSerif Regular" w:cstheme="minorHAnsi"/>
          <w:sz w:val="22"/>
          <w:szCs w:val="22"/>
        </w:rPr>
      </w:pPr>
    </w:p>
    <w:p w14:paraId="008E3CE6" w14:textId="77777777" w:rsidR="00F83F12" w:rsidRPr="00F83F12" w:rsidRDefault="00F83F12" w:rsidP="00F83F12">
      <w:pPr>
        <w:pStyle w:val="ListParagraph"/>
        <w:numPr>
          <w:ilvl w:val="0"/>
          <w:numId w:val="1"/>
        </w:numPr>
        <w:suppressAutoHyphens/>
        <w:spacing w:before="240"/>
        <w:contextualSpacing/>
        <w:jc w:val="both"/>
        <w:rPr>
          <w:rFonts w:ascii="StobiSerif Regular" w:hAnsi="StobiSerif Regular" w:cstheme="minorHAnsi"/>
          <w:sz w:val="22"/>
          <w:szCs w:val="22"/>
        </w:rPr>
      </w:pP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Помлад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соработник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за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остварување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на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меѓународна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соработка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,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Одделение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за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меѓународна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соработка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,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Сектор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координација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на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работата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на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Министерот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- 1 (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еден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)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извршител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>;</w:t>
      </w:r>
    </w:p>
    <w:p w14:paraId="6BC2F694" w14:textId="77777777" w:rsidR="00F83F12" w:rsidRPr="00F83F12" w:rsidRDefault="00F83F12" w:rsidP="00F83F12">
      <w:pPr>
        <w:pStyle w:val="ListParagraph"/>
        <w:suppressAutoHyphens/>
        <w:spacing w:before="240"/>
        <w:ind w:left="360"/>
        <w:contextualSpacing/>
        <w:jc w:val="both"/>
        <w:rPr>
          <w:rFonts w:ascii="StobiSerif Regular" w:hAnsi="StobiSerif Regular" w:cstheme="minorHAnsi"/>
          <w:sz w:val="22"/>
          <w:szCs w:val="22"/>
        </w:rPr>
      </w:pPr>
    </w:p>
    <w:p w14:paraId="439AFA5A" w14:textId="77777777" w:rsidR="00F83F12" w:rsidRPr="00F83F12" w:rsidRDefault="00F83F12" w:rsidP="00F83F12">
      <w:pPr>
        <w:pStyle w:val="ListParagraph"/>
        <w:suppressAutoHyphens/>
        <w:spacing w:before="240"/>
        <w:ind w:left="360"/>
        <w:contextualSpacing/>
        <w:jc w:val="both"/>
        <w:rPr>
          <w:rFonts w:ascii="StobiSerif Regular" w:hAnsi="StobiSerif Regular" w:cstheme="minorHAnsi"/>
          <w:sz w:val="22"/>
          <w:szCs w:val="22"/>
        </w:rPr>
      </w:pPr>
    </w:p>
    <w:p w14:paraId="2B8319A0" w14:textId="77777777" w:rsidR="00F83F12" w:rsidRPr="00F83F12" w:rsidRDefault="00F83F12" w:rsidP="00F83F12">
      <w:pPr>
        <w:pStyle w:val="ListParagraph"/>
        <w:numPr>
          <w:ilvl w:val="0"/>
          <w:numId w:val="1"/>
        </w:numPr>
        <w:suppressAutoHyphens/>
        <w:spacing w:before="240"/>
        <w:contextualSpacing/>
        <w:jc w:val="both"/>
        <w:rPr>
          <w:rFonts w:ascii="StobiSerif Regular" w:hAnsi="StobiSerif Regular" w:cstheme="minorHAnsi"/>
          <w:sz w:val="22"/>
          <w:szCs w:val="22"/>
        </w:rPr>
      </w:pPr>
      <w:proofErr w:type="spellStart"/>
      <w:proofErr w:type="gramStart"/>
      <w:r w:rsidRPr="00F83F12">
        <w:rPr>
          <w:rFonts w:ascii="StobiSerif Regular" w:hAnsi="StobiSerif Regular" w:cstheme="minorHAnsi"/>
          <w:sz w:val="22"/>
          <w:szCs w:val="22"/>
        </w:rPr>
        <w:lastRenderedPageBreak/>
        <w:t>Помлад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референт</w:t>
      </w:r>
      <w:proofErr w:type="spellEnd"/>
      <w:proofErr w:type="gram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за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евиденција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(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статистичка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),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Одделение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за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буџетска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координација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,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Сектор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за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финансиски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прашања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– 1 (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еден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)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изршител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>;</w:t>
      </w:r>
    </w:p>
    <w:p w14:paraId="5F7ADB2D" w14:textId="77777777" w:rsidR="00F83F12" w:rsidRPr="00F83F12" w:rsidRDefault="00F83F12" w:rsidP="00F83F12">
      <w:pPr>
        <w:pStyle w:val="ListParagraph"/>
        <w:suppressAutoHyphens/>
        <w:spacing w:before="240"/>
        <w:ind w:left="360"/>
        <w:contextualSpacing/>
        <w:jc w:val="both"/>
        <w:rPr>
          <w:rFonts w:ascii="StobiSerif Regular" w:hAnsi="StobiSerif Regular" w:cstheme="minorHAnsi"/>
          <w:sz w:val="22"/>
          <w:szCs w:val="22"/>
        </w:rPr>
      </w:pPr>
    </w:p>
    <w:p w14:paraId="07373534" w14:textId="77777777" w:rsidR="00F83F12" w:rsidRPr="00F83F12" w:rsidRDefault="00F83F12" w:rsidP="00F83F12">
      <w:pPr>
        <w:pStyle w:val="ListParagraph"/>
        <w:numPr>
          <w:ilvl w:val="0"/>
          <w:numId w:val="1"/>
        </w:numPr>
        <w:suppressAutoHyphens/>
        <w:spacing w:before="240"/>
        <w:contextualSpacing/>
        <w:jc w:val="both"/>
        <w:rPr>
          <w:rFonts w:ascii="StobiSerif Regular" w:hAnsi="StobiSerif Regular" w:cstheme="minorHAnsi"/>
          <w:sz w:val="22"/>
          <w:szCs w:val="22"/>
        </w:rPr>
      </w:pP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Помлад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соработник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за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прибирање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и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обработка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на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геопросторни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proofErr w:type="gramStart"/>
      <w:r w:rsidRPr="00F83F12">
        <w:rPr>
          <w:rFonts w:ascii="StobiSerif Regular" w:hAnsi="StobiSerif Regular" w:cstheme="minorHAnsi"/>
          <w:sz w:val="22"/>
          <w:szCs w:val="22"/>
        </w:rPr>
        <w:t>податоци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, 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Одделение</w:t>
      </w:r>
      <w:proofErr w:type="spellEnd"/>
      <w:proofErr w:type="gram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за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картографија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и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далечинска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детекција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,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Служба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за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просторен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информативен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центар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 –  1 (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еден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 xml:space="preserve">) </w:t>
      </w:r>
      <w:proofErr w:type="spellStart"/>
      <w:r w:rsidRPr="00F83F12">
        <w:rPr>
          <w:rFonts w:ascii="StobiSerif Regular" w:hAnsi="StobiSerif Regular" w:cstheme="minorHAnsi"/>
          <w:sz w:val="22"/>
          <w:szCs w:val="22"/>
        </w:rPr>
        <w:t>извршител</w:t>
      </w:r>
      <w:proofErr w:type="spellEnd"/>
      <w:r w:rsidRPr="00F83F12">
        <w:rPr>
          <w:rFonts w:ascii="StobiSerif Regular" w:hAnsi="StobiSerif Regular" w:cstheme="minorHAnsi"/>
          <w:sz w:val="22"/>
          <w:szCs w:val="22"/>
        </w:rPr>
        <w:t>.</w:t>
      </w:r>
    </w:p>
    <w:p w14:paraId="652CDF50" w14:textId="6E9BD84B" w:rsidR="0094742C" w:rsidRDefault="0094742C" w:rsidP="00F83F12">
      <w:pPr>
        <w:pStyle w:val="ListParagraph"/>
        <w:suppressAutoHyphens/>
        <w:spacing w:before="240"/>
        <w:ind w:left="360"/>
        <w:contextualSpacing/>
        <w:jc w:val="both"/>
        <w:rPr>
          <w:rFonts w:ascii="StobiSerif Regular" w:hAnsi="StobiSerif Regular" w:cstheme="minorHAnsi"/>
          <w:sz w:val="22"/>
          <w:szCs w:val="22"/>
        </w:rPr>
      </w:pPr>
    </w:p>
    <w:p w14:paraId="18DF362A" w14:textId="77777777" w:rsidR="0094742C" w:rsidRDefault="0094742C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462DACFE" w14:textId="15AC7986" w:rsidR="0094742C" w:rsidRDefault="0094742C">
      <w:pPr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14BEC2DA" w14:textId="7545EF5F" w:rsidR="002D24E5" w:rsidRDefault="002D24E5">
      <w:pPr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16FD08F9" w14:textId="77777777" w:rsidR="002D24E5" w:rsidRDefault="002D24E5">
      <w:pPr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61526DE7" w14:textId="77777777" w:rsidR="0094742C" w:rsidRDefault="00D67E99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>Кандидатите треба да ги исполнуваат следниве општи услови:</w:t>
      </w:r>
    </w:p>
    <w:p w14:paraId="324F2AC2" w14:textId="6AC26CF3" w:rsidR="0094742C" w:rsidRDefault="00D67E99">
      <w:pPr>
        <w:numPr>
          <w:ilvl w:val="0"/>
          <w:numId w:val="2"/>
        </w:numPr>
        <w:spacing w:before="24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да е државјанин на Република  Македонија</w:t>
      </w:r>
    </w:p>
    <w:p w14:paraId="22282746" w14:textId="77777777" w:rsidR="0094742C" w:rsidRDefault="00D67E99">
      <w:pPr>
        <w:numPr>
          <w:ilvl w:val="0"/>
          <w:numId w:val="2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активно да го користи македонскиот јазик</w:t>
      </w:r>
    </w:p>
    <w:p w14:paraId="79777740" w14:textId="77777777" w:rsidR="0094742C" w:rsidRDefault="00D67E99">
      <w:pPr>
        <w:numPr>
          <w:ilvl w:val="0"/>
          <w:numId w:val="2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да е полнолентен</w:t>
      </w:r>
    </w:p>
    <w:p w14:paraId="7726D5BF" w14:textId="77777777" w:rsidR="0094742C" w:rsidRDefault="00D67E99">
      <w:pPr>
        <w:numPr>
          <w:ilvl w:val="0"/>
          <w:numId w:val="2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да има општа здравствена способност за работното место</w:t>
      </w:r>
    </w:p>
    <w:p w14:paraId="27E2F833" w14:textId="77777777" w:rsidR="0094742C" w:rsidRDefault="00D67E99">
      <w:pPr>
        <w:numPr>
          <w:ilvl w:val="0"/>
          <w:numId w:val="2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со правосилна судска пресуда да не му е изречена казна забрана за вршење професија, дејност или должност.</w:t>
      </w:r>
    </w:p>
    <w:p w14:paraId="49588116" w14:textId="77777777" w:rsidR="0094742C" w:rsidRDefault="00D67E99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Кандидатите покрај општите услови предвидени во Закон, потребно е да ги исполнат и:</w:t>
      </w:r>
    </w:p>
    <w:p w14:paraId="635D0A8C" w14:textId="044DFCDF" w:rsidR="0094742C" w:rsidRDefault="0094742C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3EEAA445" w14:textId="4AACB9D1" w:rsidR="002D24E5" w:rsidRDefault="002D24E5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5F615D17" w14:textId="353D3737" w:rsidR="002D24E5" w:rsidRDefault="002D24E5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087BF620" w14:textId="77777777" w:rsidR="002D24E5" w:rsidRDefault="002D24E5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38C250DB" w14:textId="75B9409D" w:rsidR="00E17778" w:rsidRDefault="00D67E99">
      <w:pPr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>За работното место од точката 1 потребни квалификации:</w:t>
      </w:r>
    </w:p>
    <w:p w14:paraId="5EF0C750" w14:textId="77777777" w:rsidR="00E17778" w:rsidRPr="00E17778" w:rsidRDefault="00E17778">
      <w:pPr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14:paraId="7BE89484" w14:textId="5EFCDD79" w:rsidR="00F83F12" w:rsidRPr="00E17778" w:rsidRDefault="00F83F12" w:rsidP="00E17778">
      <w:pPr>
        <w:pStyle w:val="ListParagraph"/>
        <w:numPr>
          <w:ilvl w:val="0"/>
          <w:numId w:val="3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 w:rsidRPr="00F83F12">
        <w:rPr>
          <w:rFonts w:ascii="StobiSerif Regular" w:hAnsi="StobiSerif Regular"/>
          <w:sz w:val="22"/>
          <w:szCs w:val="22"/>
          <w:lang w:val="mk-MK"/>
        </w:rPr>
        <w:t xml:space="preserve"> ниво на квалификациите VI Б според Македонската рамка на квалификации и стекнати најмалку 180 кредити според ЕКТС или завршен VII/1 степен</w:t>
      </w:r>
      <w:r w:rsidR="00E17778">
        <w:rPr>
          <w:rFonts w:ascii="StobiSerif Regular" w:hAnsi="StobiSerif Regular"/>
          <w:sz w:val="22"/>
          <w:szCs w:val="22"/>
          <w:lang w:val="mk-MK"/>
        </w:rPr>
        <w:t xml:space="preserve">, од областа </w:t>
      </w:r>
      <w:r w:rsidR="00E17778" w:rsidRPr="00E17778">
        <w:rPr>
          <w:rFonts w:ascii="StobiSerif Regular" w:hAnsi="StobiSerif Regular"/>
          <w:sz w:val="22"/>
          <w:szCs w:val="22"/>
          <w:lang w:val="mk-MK"/>
        </w:rPr>
        <w:t>Правни науки, Јавна управа и администрација, Економски науки</w:t>
      </w:r>
    </w:p>
    <w:p w14:paraId="1677F6A6" w14:textId="77777777" w:rsidR="0094742C" w:rsidRDefault="00D67E99">
      <w:pPr>
        <w:pStyle w:val="ListParagraph"/>
        <w:numPr>
          <w:ilvl w:val="0"/>
          <w:numId w:val="4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активно познавање на еден од трите најчесто користени јазици на Европската Унија (англиски, француски, германски)</w:t>
      </w:r>
    </w:p>
    <w:p w14:paraId="133DF89A" w14:textId="12A7D57B" w:rsidR="0094742C" w:rsidRDefault="00D67E99">
      <w:pPr>
        <w:numPr>
          <w:ilvl w:val="0"/>
          <w:numId w:val="4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активно познавање на компјутерски програми за канцелариско работење</w:t>
      </w:r>
    </w:p>
    <w:p w14:paraId="4BB58794" w14:textId="6737C0BA" w:rsidR="00F83F12" w:rsidRDefault="00F83F12">
      <w:pPr>
        <w:numPr>
          <w:ilvl w:val="0"/>
          <w:numId w:val="4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 w:rsidRPr="00F83F12">
        <w:rPr>
          <w:rFonts w:ascii="StobiSerif Regular" w:hAnsi="StobiSerif Regular"/>
          <w:sz w:val="22"/>
          <w:szCs w:val="22"/>
          <w:lang w:val="mk-MK"/>
        </w:rPr>
        <w:t>најмалку две години работно искуство во струката,</w:t>
      </w:r>
    </w:p>
    <w:p w14:paraId="2C37AEF5" w14:textId="77777777" w:rsidR="0094742C" w:rsidRPr="00663133" w:rsidRDefault="00D67E99">
      <w:pPr>
        <w:numPr>
          <w:ilvl w:val="0"/>
          <w:numId w:val="4"/>
        </w:numPr>
        <w:jc w:val="both"/>
        <w:rPr>
          <w:rFonts w:ascii="StobiSerif Regular" w:hAnsi="StobiSerif Regular"/>
          <w:color w:val="000000" w:themeColor="text1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дневно </w:t>
      </w:r>
      <w:r w:rsidRPr="00663133">
        <w:rPr>
          <w:rFonts w:ascii="StobiSerif Regular" w:hAnsi="StobiSerif Regular"/>
          <w:color w:val="000000" w:themeColor="text1"/>
          <w:sz w:val="22"/>
          <w:szCs w:val="22"/>
          <w:lang w:val="mk-MK"/>
        </w:rPr>
        <w:t>работно време од 07:30/8:30 часот, до 15:30/16:30 часот, неделно работно време 40 часа – од понеделник до петок ;</w:t>
      </w:r>
    </w:p>
    <w:p w14:paraId="6F3FB6F5" w14:textId="35C46501" w:rsidR="0094742C" w:rsidRPr="00663133" w:rsidRDefault="00D67E99">
      <w:pPr>
        <w:numPr>
          <w:ilvl w:val="0"/>
          <w:numId w:val="4"/>
        </w:numPr>
        <w:jc w:val="both"/>
        <w:rPr>
          <w:rFonts w:ascii="StobiSerif Regular" w:hAnsi="StobiSerif Regular"/>
          <w:color w:val="000000" w:themeColor="text1"/>
          <w:sz w:val="22"/>
          <w:szCs w:val="22"/>
          <w:lang w:val="mk-MK"/>
        </w:rPr>
      </w:pPr>
      <w:r w:rsidRPr="00663133">
        <w:rPr>
          <w:rFonts w:ascii="StobiSerif Regular" w:hAnsi="StobiSerif Regular"/>
          <w:color w:val="000000" w:themeColor="text1"/>
          <w:sz w:val="22"/>
          <w:szCs w:val="22"/>
          <w:lang w:val="mk-MK"/>
        </w:rPr>
        <w:t xml:space="preserve">нето плата  </w:t>
      </w:r>
      <w:r w:rsidR="00663133" w:rsidRPr="00663133">
        <w:rPr>
          <w:rFonts w:ascii="StobiSerif Regular" w:hAnsi="StobiSerif Regular"/>
          <w:color w:val="000000" w:themeColor="text1"/>
          <w:sz w:val="22"/>
          <w:szCs w:val="22"/>
          <w:lang w:val="mk-MK"/>
        </w:rPr>
        <w:t>24</w:t>
      </w:r>
      <w:r w:rsidRPr="00663133">
        <w:rPr>
          <w:rFonts w:ascii="StobiSerif Regular" w:hAnsi="StobiSerif Regular"/>
          <w:color w:val="000000" w:themeColor="text1"/>
          <w:sz w:val="22"/>
          <w:szCs w:val="22"/>
          <w:lang w:val="mk-MK"/>
        </w:rPr>
        <w:t>.</w:t>
      </w:r>
      <w:r w:rsidR="00663133" w:rsidRPr="00663133">
        <w:rPr>
          <w:rFonts w:ascii="StobiSerif Regular" w:hAnsi="StobiSerif Regular"/>
          <w:color w:val="000000" w:themeColor="text1"/>
          <w:sz w:val="22"/>
          <w:szCs w:val="22"/>
          <w:lang w:val="mk-MK"/>
        </w:rPr>
        <w:t>71</w:t>
      </w:r>
      <w:r w:rsidR="004618BF">
        <w:rPr>
          <w:rFonts w:ascii="StobiSerif Regular" w:hAnsi="StobiSerif Regular"/>
          <w:color w:val="000000" w:themeColor="text1"/>
          <w:sz w:val="22"/>
          <w:szCs w:val="22"/>
          <w:lang w:val="mk-MK"/>
        </w:rPr>
        <w:t>5</w:t>
      </w:r>
      <w:r w:rsidRPr="00663133">
        <w:rPr>
          <w:rFonts w:ascii="StobiSerif Regular" w:hAnsi="StobiSerif Regular"/>
          <w:bCs/>
          <w:color w:val="000000" w:themeColor="text1"/>
          <w:sz w:val="22"/>
          <w:szCs w:val="22"/>
          <w:lang w:val="en-US"/>
        </w:rPr>
        <w:t xml:space="preserve">,00 </w:t>
      </w:r>
      <w:r w:rsidRPr="00663133">
        <w:rPr>
          <w:rFonts w:ascii="StobiSerif Regular" w:hAnsi="StobiSerif Regular"/>
          <w:bCs/>
          <w:color w:val="000000" w:themeColor="text1"/>
          <w:sz w:val="22"/>
          <w:szCs w:val="22"/>
          <w:lang w:val="mk-MK"/>
        </w:rPr>
        <w:t>денари</w:t>
      </w:r>
    </w:p>
    <w:p w14:paraId="7A5AB98E" w14:textId="77777777" w:rsidR="0094742C" w:rsidRDefault="0094742C">
      <w:pPr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14:paraId="058D73CD" w14:textId="77777777" w:rsidR="0094742C" w:rsidRDefault="0094742C">
      <w:pPr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14:paraId="1EA032A7" w14:textId="41DE035A" w:rsidR="0094742C" w:rsidRDefault="00D67E99">
      <w:pPr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>За работното место од точката 2 потребни квалификации:</w:t>
      </w:r>
    </w:p>
    <w:p w14:paraId="7D336391" w14:textId="77777777" w:rsidR="00E17778" w:rsidRDefault="00E17778">
      <w:pPr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14:paraId="69C26EA8" w14:textId="47518CA3" w:rsidR="00E17778" w:rsidRPr="00E17778" w:rsidRDefault="00E17778" w:rsidP="00E17778">
      <w:pPr>
        <w:pStyle w:val="ListParagraph"/>
        <w:numPr>
          <w:ilvl w:val="0"/>
          <w:numId w:val="8"/>
        </w:numPr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 w:rsidRPr="00E17778">
        <w:rPr>
          <w:rFonts w:ascii="StobiSerif Regular" w:hAnsi="StobiSerif Regular"/>
          <w:sz w:val="22"/>
          <w:szCs w:val="22"/>
          <w:lang w:val="en-US"/>
        </w:rPr>
        <w:t>ниво</w:t>
      </w:r>
      <w:proofErr w:type="spellEnd"/>
      <w:r w:rsidRPr="00E17778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E17778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Pr="00E17778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E17778">
        <w:rPr>
          <w:rFonts w:ascii="StobiSerif Regular" w:hAnsi="StobiSerif Regular"/>
          <w:sz w:val="22"/>
          <w:szCs w:val="22"/>
          <w:lang w:val="en-US"/>
        </w:rPr>
        <w:t>квалификациите</w:t>
      </w:r>
      <w:proofErr w:type="spellEnd"/>
      <w:r w:rsidRPr="00E17778">
        <w:rPr>
          <w:rFonts w:ascii="StobiSerif Regular" w:hAnsi="StobiSerif Regular"/>
          <w:sz w:val="22"/>
          <w:szCs w:val="22"/>
          <w:lang w:val="en-US"/>
        </w:rPr>
        <w:t xml:space="preserve"> VI Б </w:t>
      </w:r>
      <w:proofErr w:type="spellStart"/>
      <w:r w:rsidRPr="00E17778">
        <w:rPr>
          <w:rFonts w:ascii="StobiSerif Regular" w:hAnsi="StobiSerif Regular"/>
          <w:sz w:val="22"/>
          <w:szCs w:val="22"/>
          <w:lang w:val="en-US"/>
        </w:rPr>
        <w:t>според</w:t>
      </w:r>
      <w:proofErr w:type="spellEnd"/>
      <w:r w:rsidRPr="00E17778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E17778">
        <w:rPr>
          <w:rFonts w:ascii="StobiSerif Regular" w:hAnsi="StobiSerif Regular"/>
          <w:sz w:val="22"/>
          <w:szCs w:val="22"/>
          <w:lang w:val="en-US"/>
        </w:rPr>
        <w:t>Македонската</w:t>
      </w:r>
      <w:proofErr w:type="spellEnd"/>
      <w:r w:rsidRPr="00E17778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E17778">
        <w:rPr>
          <w:rFonts w:ascii="StobiSerif Regular" w:hAnsi="StobiSerif Regular"/>
          <w:sz w:val="22"/>
          <w:szCs w:val="22"/>
          <w:lang w:val="en-US"/>
        </w:rPr>
        <w:t>рамка</w:t>
      </w:r>
      <w:proofErr w:type="spellEnd"/>
      <w:r w:rsidRPr="00E17778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E17778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Pr="00E17778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E17778">
        <w:rPr>
          <w:rFonts w:ascii="StobiSerif Regular" w:hAnsi="StobiSerif Regular"/>
          <w:sz w:val="22"/>
          <w:szCs w:val="22"/>
          <w:lang w:val="en-US"/>
        </w:rPr>
        <w:t>квалификации</w:t>
      </w:r>
      <w:proofErr w:type="spellEnd"/>
      <w:r w:rsidRPr="00E17778">
        <w:rPr>
          <w:rFonts w:ascii="StobiSerif Regular" w:hAnsi="StobiSerif Regular"/>
          <w:sz w:val="22"/>
          <w:szCs w:val="22"/>
          <w:lang w:val="en-US"/>
        </w:rPr>
        <w:t xml:space="preserve"> и </w:t>
      </w:r>
      <w:proofErr w:type="spellStart"/>
      <w:r w:rsidRPr="00E17778">
        <w:rPr>
          <w:rFonts w:ascii="StobiSerif Regular" w:hAnsi="StobiSerif Regular"/>
          <w:sz w:val="22"/>
          <w:szCs w:val="22"/>
          <w:lang w:val="en-US"/>
        </w:rPr>
        <w:t>стекнати</w:t>
      </w:r>
      <w:proofErr w:type="spellEnd"/>
      <w:r w:rsidRPr="00E17778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E17778">
        <w:rPr>
          <w:rFonts w:ascii="StobiSerif Regular" w:hAnsi="StobiSerif Regular"/>
          <w:sz w:val="22"/>
          <w:szCs w:val="22"/>
          <w:lang w:val="en-US"/>
        </w:rPr>
        <w:t>најмалку</w:t>
      </w:r>
      <w:proofErr w:type="spellEnd"/>
      <w:r w:rsidRPr="00E17778">
        <w:rPr>
          <w:rFonts w:ascii="StobiSerif Regular" w:hAnsi="StobiSerif Regular"/>
          <w:sz w:val="22"/>
          <w:szCs w:val="22"/>
          <w:lang w:val="en-US"/>
        </w:rPr>
        <w:t xml:space="preserve"> 180 </w:t>
      </w:r>
      <w:proofErr w:type="spellStart"/>
      <w:r w:rsidRPr="00E17778">
        <w:rPr>
          <w:rFonts w:ascii="StobiSerif Regular" w:hAnsi="StobiSerif Regular"/>
          <w:sz w:val="22"/>
          <w:szCs w:val="22"/>
          <w:lang w:val="en-US"/>
        </w:rPr>
        <w:t>кредити</w:t>
      </w:r>
      <w:proofErr w:type="spellEnd"/>
      <w:r w:rsidRPr="00E17778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E17778">
        <w:rPr>
          <w:rFonts w:ascii="StobiSerif Regular" w:hAnsi="StobiSerif Regular"/>
          <w:sz w:val="22"/>
          <w:szCs w:val="22"/>
          <w:lang w:val="en-US"/>
        </w:rPr>
        <w:t>според</w:t>
      </w:r>
      <w:proofErr w:type="spellEnd"/>
      <w:r w:rsidRPr="00E17778">
        <w:rPr>
          <w:rFonts w:ascii="StobiSerif Regular" w:hAnsi="StobiSerif Regular"/>
          <w:sz w:val="22"/>
          <w:szCs w:val="22"/>
          <w:lang w:val="en-US"/>
        </w:rPr>
        <w:t xml:space="preserve"> ЕКТС </w:t>
      </w:r>
      <w:proofErr w:type="spellStart"/>
      <w:r w:rsidRPr="00E17778">
        <w:rPr>
          <w:rFonts w:ascii="StobiSerif Regular" w:hAnsi="StobiSerif Regular"/>
          <w:sz w:val="22"/>
          <w:szCs w:val="22"/>
          <w:lang w:val="en-US"/>
        </w:rPr>
        <w:t>или</w:t>
      </w:r>
      <w:proofErr w:type="spellEnd"/>
      <w:r w:rsidRPr="00E17778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E17778">
        <w:rPr>
          <w:rFonts w:ascii="StobiSerif Regular" w:hAnsi="StobiSerif Regular"/>
          <w:sz w:val="22"/>
          <w:szCs w:val="22"/>
          <w:lang w:val="en-US"/>
        </w:rPr>
        <w:t>завршен</w:t>
      </w:r>
      <w:proofErr w:type="spellEnd"/>
      <w:r w:rsidRPr="00E17778">
        <w:rPr>
          <w:rFonts w:ascii="StobiSerif Regular" w:hAnsi="StobiSerif Regular"/>
          <w:sz w:val="22"/>
          <w:szCs w:val="22"/>
          <w:lang w:val="en-US"/>
        </w:rPr>
        <w:t xml:space="preserve"> VII/1 </w:t>
      </w:r>
      <w:proofErr w:type="spellStart"/>
      <w:r w:rsidRPr="00E17778">
        <w:rPr>
          <w:rFonts w:ascii="StobiSerif Regular" w:hAnsi="StobiSerif Regular"/>
          <w:sz w:val="22"/>
          <w:szCs w:val="22"/>
          <w:lang w:val="en-US"/>
        </w:rPr>
        <w:t>степен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, од областа </w:t>
      </w:r>
      <w:r w:rsidRPr="00E17778">
        <w:rPr>
          <w:rFonts w:ascii="StobiSerif Regular" w:hAnsi="StobiSerif Regular"/>
          <w:sz w:val="22"/>
          <w:szCs w:val="22"/>
          <w:lang w:val="mk-MK"/>
        </w:rPr>
        <w:t xml:space="preserve">Економски </w:t>
      </w:r>
      <w:proofErr w:type="gramStart"/>
      <w:r w:rsidRPr="00E17778">
        <w:rPr>
          <w:rFonts w:ascii="StobiSerif Regular" w:hAnsi="StobiSerif Regular"/>
          <w:sz w:val="22"/>
          <w:szCs w:val="22"/>
          <w:lang w:val="mk-MK"/>
        </w:rPr>
        <w:t>науки ,</w:t>
      </w:r>
      <w:proofErr w:type="gramEnd"/>
      <w:r w:rsidRPr="00E17778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П</w:t>
      </w:r>
      <w:r w:rsidRPr="00E17778">
        <w:rPr>
          <w:rFonts w:ascii="StobiSerif Regular" w:hAnsi="StobiSerif Regular"/>
          <w:sz w:val="22"/>
          <w:szCs w:val="22"/>
          <w:lang w:val="mk-MK"/>
        </w:rPr>
        <w:t xml:space="preserve">равни науки, </w:t>
      </w:r>
      <w:r>
        <w:rPr>
          <w:rFonts w:ascii="StobiSerif Regular" w:hAnsi="StobiSerif Regular"/>
          <w:sz w:val="22"/>
          <w:szCs w:val="22"/>
          <w:lang w:val="mk-MK"/>
        </w:rPr>
        <w:t>Ј</w:t>
      </w:r>
      <w:r w:rsidRPr="00E17778">
        <w:rPr>
          <w:rFonts w:ascii="StobiSerif Regular" w:hAnsi="StobiSerif Regular"/>
          <w:sz w:val="22"/>
          <w:szCs w:val="22"/>
          <w:lang w:val="mk-MK"/>
        </w:rPr>
        <w:t>авна управа и администрација</w:t>
      </w:r>
    </w:p>
    <w:p w14:paraId="306D4D1B" w14:textId="77777777" w:rsidR="0094742C" w:rsidRDefault="00D67E99">
      <w:pPr>
        <w:pStyle w:val="ListParagraph"/>
        <w:numPr>
          <w:ilvl w:val="0"/>
          <w:numId w:val="4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активно познавање на еден од трите најчесто користени јазици на Европската Унија (англиски, француски, германски)</w:t>
      </w:r>
    </w:p>
    <w:p w14:paraId="6C33D189" w14:textId="77777777" w:rsidR="0094742C" w:rsidRDefault="00D67E99">
      <w:pPr>
        <w:numPr>
          <w:ilvl w:val="0"/>
          <w:numId w:val="4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lastRenderedPageBreak/>
        <w:t>активно познавање на компјутерски програми за канцелариско работење</w:t>
      </w:r>
    </w:p>
    <w:p w14:paraId="1AFA659D" w14:textId="77777777" w:rsidR="0094742C" w:rsidRDefault="00D67E99">
      <w:pPr>
        <w:numPr>
          <w:ilvl w:val="0"/>
          <w:numId w:val="4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со или без работно искуство во струката </w:t>
      </w:r>
    </w:p>
    <w:p w14:paraId="131900CB" w14:textId="77777777" w:rsidR="0094742C" w:rsidRPr="00663133" w:rsidRDefault="00D67E99">
      <w:pPr>
        <w:numPr>
          <w:ilvl w:val="0"/>
          <w:numId w:val="4"/>
        </w:numPr>
        <w:jc w:val="both"/>
        <w:rPr>
          <w:rFonts w:ascii="StobiSerif Regular" w:hAnsi="StobiSerif Regular"/>
          <w:color w:val="000000" w:themeColor="text1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дневно работно време од 07:30/8:30 часот, до 15:30/16:30 часот, неделно работно време 40 </w:t>
      </w:r>
      <w:r w:rsidRPr="00663133">
        <w:rPr>
          <w:rFonts w:ascii="StobiSerif Regular" w:hAnsi="StobiSerif Regular"/>
          <w:color w:val="000000" w:themeColor="text1"/>
          <w:sz w:val="22"/>
          <w:szCs w:val="22"/>
          <w:lang w:val="mk-MK"/>
        </w:rPr>
        <w:t>часа – од понеделник до петок ;</w:t>
      </w:r>
    </w:p>
    <w:p w14:paraId="41402D89" w14:textId="42611F8D" w:rsidR="0094742C" w:rsidRPr="00663133" w:rsidRDefault="00D67E99">
      <w:pPr>
        <w:numPr>
          <w:ilvl w:val="0"/>
          <w:numId w:val="4"/>
        </w:numPr>
        <w:jc w:val="both"/>
        <w:rPr>
          <w:rFonts w:ascii="StobiSerif Regular" w:hAnsi="StobiSerif Regular"/>
          <w:bCs/>
          <w:color w:val="000000" w:themeColor="text1"/>
          <w:sz w:val="22"/>
          <w:szCs w:val="22"/>
          <w:lang w:val="mk-MK"/>
        </w:rPr>
      </w:pPr>
      <w:r w:rsidRPr="00663133">
        <w:rPr>
          <w:rFonts w:ascii="StobiSerif Regular" w:hAnsi="StobiSerif Regular"/>
          <w:color w:val="000000" w:themeColor="text1"/>
          <w:sz w:val="22"/>
          <w:szCs w:val="22"/>
          <w:lang w:val="mk-MK"/>
        </w:rPr>
        <w:t xml:space="preserve">нето плата  </w:t>
      </w:r>
      <w:r w:rsidRPr="00663133">
        <w:rPr>
          <w:rFonts w:ascii="StobiSerif Regular" w:hAnsi="StobiSerif Regular"/>
          <w:bCs/>
          <w:color w:val="000000" w:themeColor="text1"/>
          <w:sz w:val="22"/>
          <w:szCs w:val="22"/>
          <w:lang w:val="mk-MK"/>
        </w:rPr>
        <w:t>22.</w:t>
      </w:r>
      <w:r w:rsidR="00663133" w:rsidRPr="00663133">
        <w:rPr>
          <w:rFonts w:ascii="StobiSerif Regular" w:hAnsi="StobiSerif Regular"/>
          <w:bCs/>
          <w:color w:val="000000" w:themeColor="text1"/>
          <w:sz w:val="22"/>
          <w:szCs w:val="22"/>
          <w:lang w:val="mk-MK"/>
        </w:rPr>
        <w:t>283</w:t>
      </w:r>
      <w:r w:rsidRPr="00663133">
        <w:rPr>
          <w:rFonts w:ascii="StobiSerif Regular" w:hAnsi="StobiSerif Regular"/>
          <w:bCs/>
          <w:color w:val="000000" w:themeColor="text1"/>
          <w:sz w:val="22"/>
          <w:szCs w:val="22"/>
          <w:lang w:val="mk-MK"/>
        </w:rPr>
        <w:t>,00 денари</w:t>
      </w:r>
    </w:p>
    <w:p w14:paraId="561FA6AD" w14:textId="77777777" w:rsidR="0094742C" w:rsidRPr="00663133" w:rsidRDefault="0094742C">
      <w:pPr>
        <w:ind w:left="720"/>
        <w:jc w:val="both"/>
        <w:rPr>
          <w:rFonts w:ascii="StobiSerif Regular" w:hAnsi="StobiSerif Regular"/>
          <w:color w:val="000000" w:themeColor="text1"/>
          <w:sz w:val="22"/>
          <w:szCs w:val="22"/>
          <w:lang w:val="mk-MK"/>
        </w:rPr>
      </w:pPr>
    </w:p>
    <w:p w14:paraId="174A26BF" w14:textId="169DE57F" w:rsidR="0094742C" w:rsidRPr="00663133" w:rsidRDefault="0094742C">
      <w:pPr>
        <w:ind w:left="720"/>
        <w:jc w:val="both"/>
        <w:rPr>
          <w:rFonts w:ascii="StobiSerif Regular" w:hAnsi="StobiSerif Regular"/>
          <w:color w:val="000000" w:themeColor="text1"/>
          <w:sz w:val="22"/>
          <w:szCs w:val="22"/>
          <w:lang w:val="mk-MK"/>
        </w:rPr>
      </w:pPr>
    </w:p>
    <w:p w14:paraId="4279F1A2" w14:textId="5B37AC0A" w:rsidR="002D24E5" w:rsidRPr="00663133" w:rsidRDefault="002D24E5">
      <w:pPr>
        <w:ind w:left="720"/>
        <w:jc w:val="both"/>
        <w:rPr>
          <w:rFonts w:ascii="StobiSerif Regular" w:hAnsi="StobiSerif Regular"/>
          <w:color w:val="000000" w:themeColor="text1"/>
          <w:sz w:val="22"/>
          <w:szCs w:val="22"/>
          <w:lang w:val="mk-MK"/>
        </w:rPr>
      </w:pPr>
    </w:p>
    <w:p w14:paraId="01CFF3D2" w14:textId="77777777" w:rsidR="002D24E5" w:rsidRPr="00663133" w:rsidRDefault="002D24E5">
      <w:pPr>
        <w:ind w:left="720"/>
        <w:jc w:val="both"/>
        <w:rPr>
          <w:rFonts w:ascii="StobiSerif Regular" w:hAnsi="StobiSerif Regular"/>
          <w:color w:val="000000" w:themeColor="text1"/>
          <w:sz w:val="22"/>
          <w:szCs w:val="22"/>
          <w:lang w:val="mk-MK"/>
        </w:rPr>
      </w:pPr>
    </w:p>
    <w:p w14:paraId="12BD3672" w14:textId="7A4FBDF4" w:rsidR="0094742C" w:rsidRPr="00663133" w:rsidRDefault="00D67E99">
      <w:pPr>
        <w:jc w:val="both"/>
        <w:rPr>
          <w:rFonts w:ascii="StobiSerif Regular" w:hAnsi="StobiSerif Regular"/>
          <w:b/>
          <w:bCs/>
          <w:color w:val="000000" w:themeColor="text1"/>
          <w:sz w:val="22"/>
          <w:szCs w:val="22"/>
          <w:lang w:val="mk-MK"/>
        </w:rPr>
      </w:pPr>
      <w:r w:rsidRPr="00663133">
        <w:rPr>
          <w:rFonts w:ascii="StobiSerif Regular" w:hAnsi="StobiSerif Regular"/>
          <w:b/>
          <w:bCs/>
          <w:color w:val="000000" w:themeColor="text1"/>
          <w:sz w:val="22"/>
          <w:szCs w:val="22"/>
          <w:lang w:val="mk-MK"/>
        </w:rPr>
        <w:t>За работното место од точката 3 потребни квалификации:</w:t>
      </w:r>
    </w:p>
    <w:p w14:paraId="60373AF7" w14:textId="77777777" w:rsidR="00E17778" w:rsidRPr="00663133" w:rsidRDefault="00E17778">
      <w:pPr>
        <w:jc w:val="both"/>
        <w:rPr>
          <w:rFonts w:ascii="StobiSerif Regular" w:hAnsi="StobiSerif Regular"/>
          <w:b/>
          <w:bCs/>
          <w:color w:val="000000" w:themeColor="text1"/>
          <w:sz w:val="22"/>
          <w:szCs w:val="22"/>
          <w:lang w:val="mk-MK"/>
        </w:rPr>
      </w:pPr>
    </w:p>
    <w:p w14:paraId="2572D9AF" w14:textId="045F2267" w:rsidR="00E17778" w:rsidRPr="00663133" w:rsidRDefault="00E17778" w:rsidP="00E17778">
      <w:pPr>
        <w:pStyle w:val="ListParagraph"/>
        <w:numPr>
          <w:ilvl w:val="0"/>
          <w:numId w:val="8"/>
        </w:numPr>
        <w:jc w:val="both"/>
        <w:rPr>
          <w:rFonts w:ascii="StobiSerif Regular" w:hAnsi="StobiSerif Regular"/>
          <w:color w:val="000000" w:themeColor="text1"/>
          <w:sz w:val="22"/>
          <w:szCs w:val="22"/>
          <w:lang w:val="mk-MK"/>
        </w:rPr>
      </w:pPr>
      <w:r w:rsidRPr="00663133">
        <w:rPr>
          <w:rFonts w:ascii="StobiSerif Regular" w:hAnsi="StobiSerif Regular"/>
          <w:color w:val="000000" w:themeColor="text1"/>
          <w:sz w:val="22"/>
          <w:szCs w:val="22"/>
          <w:lang w:val="mk-MK"/>
        </w:rPr>
        <w:t>ниво на квалификациите VI Б според Македонската рамка на квалификации и стекнати најмалку 180 кредити според ЕКТС или завршен VII/1 степен, од областа Правни науки, Јавна управа и администрација, Политички науки</w:t>
      </w:r>
    </w:p>
    <w:p w14:paraId="12B0A3E8" w14:textId="77777777" w:rsidR="0094742C" w:rsidRPr="00663133" w:rsidRDefault="00D67E99">
      <w:pPr>
        <w:pStyle w:val="ListParagraph"/>
        <w:numPr>
          <w:ilvl w:val="0"/>
          <w:numId w:val="4"/>
        </w:numPr>
        <w:jc w:val="both"/>
        <w:rPr>
          <w:rFonts w:ascii="StobiSerif Regular" w:hAnsi="StobiSerif Regular"/>
          <w:color w:val="000000" w:themeColor="text1"/>
          <w:sz w:val="22"/>
          <w:szCs w:val="22"/>
          <w:lang w:val="mk-MK"/>
        </w:rPr>
      </w:pPr>
      <w:r w:rsidRPr="00663133">
        <w:rPr>
          <w:rFonts w:ascii="StobiSerif Regular" w:hAnsi="StobiSerif Regular"/>
          <w:color w:val="000000" w:themeColor="text1"/>
          <w:sz w:val="22"/>
          <w:szCs w:val="22"/>
          <w:lang w:val="mk-MK"/>
        </w:rPr>
        <w:t>активно познавање на еден од трите најчесто користени јазици на Европската Унија (англиски, француски, германски)</w:t>
      </w:r>
    </w:p>
    <w:p w14:paraId="1D8CC264" w14:textId="77777777" w:rsidR="0094742C" w:rsidRPr="00663133" w:rsidRDefault="00D67E99">
      <w:pPr>
        <w:numPr>
          <w:ilvl w:val="0"/>
          <w:numId w:val="4"/>
        </w:numPr>
        <w:jc w:val="both"/>
        <w:rPr>
          <w:rFonts w:ascii="StobiSerif Regular" w:hAnsi="StobiSerif Regular"/>
          <w:color w:val="000000" w:themeColor="text1"/>
          <w:sz w:val="22"/>
          <w:szCs w:val="22"/>
          <w:lang w:val="mk-MK"/>
        </w:rPr>
      </w:pPr>
      <w:r w:rsidRPr="00663133">
        <w:rPr>
          <w:rFonts w:ascii="StobiSerif Regular" w:hAnsi="StobiSerif Regular"/>
          <w:color w:val="000000" w:themeColor="text1"/>
          <w:sz w:val="22"/>
          <w:szCs w:val="22"/>
          <w:lang w:val="mk-MK"/>
        </w:rPr>
        <w:t>активно познавање на компјутерски програми за канцелариско работење</w:t>
      </w:r>
    </w:p>
    <w:p w14:paraId="3C0A3844" w14:textId="77777777" w:rsidR="0094742C" w:rsidRPr="00663133" w:rsidRDefault="00D67E99">
      <w:pPr>
        <w:numPr>
          <w:ilvl w:val="0"/>
          <w:numId w:val="4"/>
        </w:numPr>
        <w:jc w:val="both"/>
        <w:rPr>
          <w:rFonts w:ascii="StobiSerif Regular" w:hAnsi="StobiSerif Regular"/>
          <w:color w:val="000000" w:themeColor="text1"/>
          <w:sz w:val="22"/>
          <w:szCs w:val="22"/>
          <w:lang w:val="mk-MK"/>
        </w:rPr>
      </w:pPr>
      <w:r w:rsidRPr="00663133">
        <w:rPr>
          <w:rFonts w:ascii="StobiSerif Regular" w:hAnsi="StobiSerif Regular"/>
          <w:color w:val="000000" w:themeColor="text1"/>
          <w:sz w:val="22"/>
          <w:szCs w:val="22"/>
          <w:lang w:val="mk-MK"/>
        </w:rPr>
        <w:t xml:space="preserve">со или без работно искуство во струката </w:t>
      </w:r>
    </w:p>
    <w:p w14:paraId="6F1D5C8C" w14:textId="77777777" w:rsidR="0094742C" w:rsidRPr="00663133" w:rsidRDefault="00D67E99">
      <w:pPr>
        <w:numPr>
          <w:ilvl w:val="0"/>
          <w:numId w:val="4"/>
        </w:numPr>
        <w:jc w:val="both"/>
        <w:rPr>
          <w:rFonts w:ascii="StobiSerif Regular" w:hAnsi="StobiSerif Regular"/>
          <w:color w:val="000000" w:themeColor="text1"/>
          <w:sz w:val="22"/>
          <w:szCs w:val="22"/>
          <w:lang w:val="mk-MK"/>
        </w:rPr>
      </w:pPr>
      <w:r w:rsidRPr="00663133">
        <w:rPr>
          <w:rFonts w:ascii="StobiSerif Regular" w:hAnsi="StobiSerif Regular"/>
          <w:color w:val="000000" w:themeColor="text1"/>
          <w:sz w:val="22"/>
          <w:szCs w:val="22"/>
          <w:lang w:val="mk-MK"/>
        </w:rPr>
        <w:t>дневно работно време од 07:30/8:30 часот, до 15:30/16:30 часот, неделно работно време 40 часа – од понеделник до петок ;</w:t>
      </w:r>
    </w:p>
    <w:p w14:paraId="54744A83" w14:textId="43B2CB0E" w:rsidR="0094742C" w:rsidRPr="00663133" w:rsidRDefault="00D67E99">
      <w:pPr>
        <w:numPr>
          <w:ilvl w:val="0"/>
          <w:numId w:val="4"/>
        </w:numPr>
        <w:jc w:val="both"/>
        <w:rPr>
          <w:rFonts w:ascii="StobiSerif Regular" w:hAnsi="StobiSerif Regular"/>
          <w:color w:val="000000" w:themeColor="text1"/>
          <w:sz w:val="22"/>
          <w:szCs w:val="22"/>
          <w:lang w:val="mk-MK"/>
        </w:rPr>
      </w:pPr>
      <w:r w:rsidRPr="00663133">
        <w:rPr>
          <w:rFonts w:ascii="StobiSerif Regular" w:hAnsi="StobiSerif Regular"/>
          <w:color w:val="000000" w:themeColor="text1"/>
          <w:sz w:val="22"/>
          <w:szCs w:val="22"/>
          <w:lang w:val="mk-MK"/>
        </w:rPr>
        <w:t xml:space="preserve">нето плата  </w:t>
      </w:r>
      <w:r w:rsidRPr="00663133">
        <w:rPr>
          <w:rFonts w:ascii="StobiSerif Regular" w:hAnsi="StobiSerif Regular"/>
          <w:bCs/>
          <w:color w:val="000000" w:themeColor="text1"/>
          <w:sz w:val="22"/>
          <w:szCs w:val="22"/>
          <w:lang w:val="mk-MK"/>
        </w:rPr>
        <w:t>22.</w:t>
      </w:r>
      <w:r w:rsidR="00663133" w:rsidRPr="00663133">
        <w:rPr>
          <w:rFonts w:ascii="StobiSerif Regular" w:hAnsi="StobiSerif Regular"/>
          <w:bCs/>
          <w:color w:val="000000" w:themeColor="text1"/>
          <w:sz w:val="22"/>
          <w:szCs w:val="22"/>
          <w:lang w:val="mk-MK"/>
        </w:rPr>
        <w:t>283</w:t>
      </w:r>
      <w:r w:rsidRPr="00663133">
        <w:rPr>
          <w:rFonts w:ascii="StobiSerif Regular" w:hAnsi="StobiSerif Regular"/>
          <w:bCs/>
          <w:color w:val="000000" w:themeColor="text1"/>
          <w:sz w:val="22"/>
          <w:szCs w:val="22"/>
          <w:lang w:val="mk-MK"/>
        </w:rPr>
        <w:t>,00 денари</w:t>
      </w:r>
    </w:p>
    <w:p w14:paraId="0C5B73E9" w14:textId="21C98041" w:rsidR="0094742C" w:rsidRDefault="0094742C">
      <w:pPr>
        <w:jc w:val="both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14:paraId="2F119E9E" w14:textId="45004791" w:rsidR="0094742C" w:rsidRDefault="0094742C">
      <w:pPr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14:paraId="36C65E04" w14:textId="77777777" w:rsidR="002D24E5" w:rsidRDefault="002D24E5">
      <w:pPr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14:paraId="51FEE55F" w14:textId="568E9283" w:rsidR="0094742C" w:rsidRDefault="00D67E99">
      <w:pPr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За работното место од точката </w:t>
      </w:r>
      <w:r w:rsidR="007E302C">
        <w:rPr>
          <w:rFonts w:ascii="StobiSerif Regular" w:hAnsi="StobiSerif Regular"/>
          <w:b/>
          <w:bCs/>
          <w:sz w:val="22"/>
          <w:szCs w:val="22"/>
          <w:lang w:val="mk-MK"/>
        </w:rPr>
        <w:t>4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потребни квалификации:</w:t>
      </w:r>
    </w:p>
    <w:p w14:paraId="4190AF0F" w14:textId="0A782029" w:rsidR="00E17778" w:rsidRDefault="00E17778">
      <w:pPr>
        <w:jc w:val="both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14:paraId="3D768542" w14:textId="4723FC64" w:rsidR="00E17778" w:rsidRPr="00E17778" w:rsidRDefault="00E17778" w:rsidP="00E17778">
      <w:pPr>
        <w:pStyle w:val="ListParagraph"/>
        <w:numPr>
          <w:ilvl w:val="0"/>
          <w:numId w:val="10"/>
        </w:numPr>
        <w:rPr>
          <w:rFonts w:ascii="StobiSerif Regular" w:hAnsi="StobiSerif Regular"/>
          <w:sz w:val="22"/>
          <w:szCs w:val="22"/>
          <w:lang w:val="mk-MK"/>
        </w:rPr>
      </w:pPr>
      <w:r w:rsidRPr="00E17778">
        <w:rPr>
          <w:rFonts w:ascii="StobiSerif Regular" w:hAnsi="StobiSerif Regular"/>
          <w:sz w:val="22"/>
          <w:szCs w:val="22"/>
          <w:lang w:val="mk-MK"/>
        </w:rPr>
        <w:t>ниво на стручни квалификации V А или ниво на квалификации IV според Македонската рамка на квалификации и стекнати 180 или 240 кредити според ЕЦВЕТ или МКСОО  или најмалку вишо или средно образование</w:t>
      </w:r>
    </w:p>
    <w:p w14:paraId="62C46C3F" w14:textId="77777777" w:rsidR="0094742C" w:rsidRDefault="00D67E99">
      <w:pPr>
        <w:pStyle w:val="ListParagraph"/>
        <w:numPr>
          <w:ilvl w:val="0"/>
          <w:numId w:val="4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 w:rsidRPr="00E17778">
        <w:rPr>
          <w:rFonts w:ascii="StobiSerif Regular" w:hAnsi="StobiSerif Regular"/>
          <w:sz w:val="22"/>
          <w:szCs w:val="22"/>
          <w:lang w:val="mk-MK"/>
        </w:rPr>
        <w:t>активно познавање на еден од трите најчесто користени јазици на Европската</w:t>
      </w:r>
      <w:r>
        <w:rPr>
          <w:rFonts w:ascii="StobiSerif Regular" w:hAnsi="StobiSerif Regular"/>
          <w:sz w:val="22"/>
          <w:szCs w:val="22"/>
          <w:lang w:val="mk-MK"/>
        </w:rPr>
        <w:t xml:space="preserve"> Унија (англиски, француски, германски)</w:t>
      </w:r>
    </w:p>
    <w:p w14:paraId="2479A081" w14:textId="77777777" w:rsidR="0094742C" w:rsidRDefault="00D67E99">
      <w:pPr>
        <w:numPr>
          <w:ilvl w:val="0"/>
          <w:numId w:val="4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активно познавање на компјутерски програми за канцелариско работење</w:t>
      </w:r>
    </w:p>
    <w:p w14:paraId="690F32C0" w14:textId="77777777" w:rsidR="0094742C" w:rsidRDefault="00D67E99">
      <w:pPr>
        <w:numPr>
          <w:ilvl w:val="0"/>
          <w:numId w:val="4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со или без работно искуство во струката </w:t>
      </w:r>
    </w:p>
    <w:p w14:paraId="071AF14E" w14:textId="77777777" w:rsidR="0094742C" w:rsidRDefault="00D67E99">
      <w:pPr>
        <w:numPr>
          <w:ilvl w:val="0"/>
          <w:numId w:val="4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дневно работно време од 07:30/8:30 часот, до 15:30/16:30 часот, неделно работно време 40 часа – од понеделник до петок ;</w:t>
      </w:r>
    </w:p>
    <w:p w14:paraId="2FA7F2FC" w14:textId="6488AA57" w:rsidR="0094742C" w:rsidRDefault="00D67E99">
      <w:pPr>
        <w:numPr>
          <w:ilvl w:val="0"/>
          <w:numId w:val="4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нето плата  </w:t>
      </w:r>
      <w:r w:rsidR="00E17778">
        <w:rPr>
          <w:rFonts w:ascii="StobiSerif Regular" w:hAnsi="StobiSerif Regular"/>
          <w:bCs/>
          <w:sz w:val="22"/>
          <w:szCs w:val="22"/>
          <w:lang w:val="mk-MK"/>
        </w:rPr>
        <w:t>18</w:t>
      </w:r>
      <w:r>
        <w:rPr>
          <w:rFonts w:ascii="StobiSerif Regular" w:hAnsi="StobiSerif Regular"/>
          <w:bCs/>
          <w:sz w:val="22"/>
          <w:szCs w:val="22"/>
          <w:lang w:val="mk-MK"/>
        </w:rPr>
        <w:t>.</w:t>
      </w:r>
      <w:r w:rsidR="00663133">
        <w:rPr>
          <w:rFonts w:ascii="StobiSerif Regular" w:hAnsi="StobiSerif Regular"/>
          <w:bCs/>
          <w:sz w:val="22"/>
          <w:szCs w:val="22"/>
          <w:lang w:val="mk-MK"/>
        </w:rPr>
        <w:t>1</w:t>
      </w:r>
      <w:r w:rsidR="008A0678">
        <w:rPr>
          <w:rFonts w:ascii="StobiSerif Regular" w:hAnsi="StobiSerif Regular"/>
          <w:bCs/>
          <w:sz w:val="22"/>
          <w:szCs w:val="22"/>
          <w:lang w:val="mk-MK"/>
        </w:rPr>
        <w:t>60</w:t>
      </w:r>
      <w:r>
        <w:rPr>
          <w:rFonts w:ascii="StobiSerif Regular" w:hAnsi="StobiSerif Regular"/>
          <w:bCs/>
          <w:sz w:val="22"/>
          <w:szCs w:val="22"/>
          <w:lang w:val="mk-MK"/>
        </w:rPr>
        <w:t>,00 денари</w:t>
      </w:r>
    </w:p>
    <w:p w14:paraId="5921897C" w14:textId="77777777" w:rsidR="0094742C" w:rsidRDefault="0094742C">
      <w:pPr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14:paraId="76A42F03" w14:textId="73119F35" w:rsidR="0094742C" w:rsidRDefault="0094742C">
      <w:pPr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14:paraId="0615B9B4" w14:textId="0A81F534" w:rsidR="002D24E5" w:rsidRDefault="002D24E5">
      <w:pPr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14:paraId="36A871F5" w14:textId="77777777" w:rsidR="002D24E5" w:rsidRDefault="002D24E5">
      <w:pPr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14:paraId="13AC858C" w14:textId="6DE0DEE4" w:rsidR="0094742C" w:rsidRDefault="00D67E99">
      <w:pPr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За работното место од точката </w:t>
      </w:r>
      <w:r w:rsidR="007E302C">
        <w:rPr>
          <w:rFonts w:ascii="StobiSerif Regular" w:hAnsi="StobiSerif Regular"/>
          <w:b/>
          <w:bCs/>
          <w:sz w:val="22"/>
          <w:szCs w:val="22"/>
          <w:lang w:val="mk-MK"/>
        </w:rPr>
        <w:t>5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потребни квалификации:</w:t>
      </w:r>
    </w:p>
    <w:p w14:paraId="4C24FC5C" w14:textId="41F2388D" w:rsidR="00E17778" w:rsidRDefault="00E17778">
      <w:pPr>
        <w:jc w:val="both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14:paraId="04705EFB" w14:textId="2FD2F9E5" w:rsidR="00E17778" w:rsidRPr="00E17778" w:rsidRDefault="00E17778" w:rsidP="00E17778">
      <w:pPr>
        <w:pStyle w:val="ListParagraph"/>
        <w:numPr>
          <w:ilvl w:val="0"/>
          <w:numId w:val="11"/>
        </w:numPr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 w:rsidRPr="00E17778">
        <w:rPr>
          <w:rFonts w:ascii="StobiSerif Regular" w:hAnsi="StobiSerif Regular"/>
          <w:sz w:val="22"/>
          <w:szCs w:val="22"/>
          <w:lang w:val="en-US"/>
        </w:rPr>
        <w:t>ниво</w:t>
      </w:r>
      <w:proofErr w:type="spellEnd"/>
      <w:r w:rsidRPr="00E17778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E17778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Pr="00E17778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E17778">
        <w:rPr>
          <w:rFonts w:ascii="StobiSerif Regular" w:hAnsi="StobiSerif Regular"/>
          <w:sz w:val="22"/>
          <w:szCs w:val="22"/>
          <w:lang w:val="en-US"/>
        </w:rPr>
        <w:t>квалификациите</w:t>
      </w:r>
      <w:proofErr w:type="spellEnd"/>
      <w:r w:rsidRPr="00E17778">
        <w:rPr>
          <w:rFonts w:ascii="StobiSerif Regular" w:hAnsi="StobiSerif Regular"/>
          <w:sz w:val="22"/>
          <w:szCs w:val="22"/>
          <w:lang w:val="en-US"/>
        </w:rPr>
        <w:t xml:space="preserve"> VI Б </w:t>
      </w:r>
      <w:proofErr w:type="spellStart"/>
      <w:r w:rsidRPr="00E17778">
        <w:rPr>
          <w:rFonts w:ascii="StobiSerif Regular" w:hAnsi="StobiSerif Regular"/>
          <w:sz w:val="22"/>
          <w:szCs w:val="22"/>
          <w:lang w:val="en-US"/>
        </w:rPr>
        <w:t>според</w:t>
      </w:r>
      <w:proofErr w:type="spellEnd"/>
      <w:r w:rsidRPr="00E17778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E17778">
        <w:rPr>
          <w:rFonts w:ascii="StobiSerif Regular" w:hAnsi="StobiSerif Regular"/>
          <w:sz w:val="22"/>
          <w:szCs w:val="22"/>
          <w:lang w:val="en-US"/>
        </w:rPr>
        <w:t>Македонската</w:t>
      </w:r>
      <w:proofErr w:type="spellEnd"/>
      <w:r w:rsidRPr="00E17778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E17778">
        <w:rPr>
          <w:rFonts w:ascii="StobiSerif Regular" w:hAnsi="StobiSerif Regular"/>
          <w:sz w:val="22"/>
          <w:szCs w:val="22"/>
          <w:lang w:val="en-US"/>
        </w:rPr>
        <w:t>рамка</w:t>
      </w:r>
      <w:proofErr w:type="spellEnd"/>
      <w:r w:rsidRPr="00E17778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E17778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Pr="00E17778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E17778">
        <w:rPr>
          <w:rFonts w:ascii="StobiSerif Regular" w:hAnsi="StobiSerif Regular"/>
          <w:sz w:val="22"/>
          <w:szCs w:val="22"/>
          <w:lang w:val="en-US"/>
        </w:rPr>
        <w:t>квалификации</w:t>
      </w:r>
      <w:proofErr w:type="spellEnd"/>
      <w:r w:rsidRPr="00E17778">
        <w:rPr>
          <w:rFonts w:ascii="StobiSerif Regular" w:hAnsi="StobiSerif Regular"/>
          <w:sz w:val="22"/>
          <w:szCs w:val="22"/>
          <w:lang w:val="en-US"/>
        </w:rPr>
        <w:t xml:space="preserve"> и </w:t>
      </w:r>
      <w:proofErr w:type="spellStart"/>
      <w:r w:rsidRPr="00E17778">
        <w:rPr>
          <w:rFonts w:ascii="StobiSerif Regular" w:hAnsi="StobiSerif Regular"/>
          <w:sz w:val="22"/>
          <w:szCs w:val="22"/>
          <w:lang w:val="en-US"/>
        </w:rPr>
        <w:t>стекнати</w:t>
      </w:r>
      <w:proofErr w:type="spellEnd"/>
      <w:r w:rsidRPr="00E17778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E17778">
        <w:rPr>
          <w:rFonts w:ascii="StobiSerif Regular" w:hAnsi="StobiSerif Regular"/>
          <w:sz w:val="22"/>
          <w:szCs w:val="22"/>
          <w:lang w:val="en-US"/>
        </w:rPr>
        <w:t>најмалку</w:t>
      </w:r>
      <w:proofErr w:type="spellEnd"/>
      <w:r w:rsidRPr="00E17778">
        <w:rPr>
          <w:rFonts w:ascii="StobiSerif Regular" w:hAnsi="StobiSerif Regular"/>
          <w:sz w:val="22"/>
          <w:szCs w:val="22"/>
          <w:lang w:val="en-US"/>
        </w:rPr>
        <w:t xml:space="preserve"> 180 </w:t>
      </w:r>
      <w:proofErr w:type="spellStart"/>
      <w:r w:rsidRPr="00E17778">
        <w:rPr>
          <w:rFonts w:ascii="StobiSerif Regular" w:hAnsi="StobiSerif Regular"/>
          <w:sz w:val="22"/>
          <w:szCs w:val="22"/>
          <w:lang w:val="en-US"/>
        </w:rPr>
        <w:t>кредити</w:t>
      </w:r>
      <w:proofErr w:type="spellEnd"/>
      <w:r w:rsidRPr="00E17778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E17778">
        <w:rPr>
          <w:rFonts w:ascii="StobiSerif Regular" w:hAnsi="StobiSerif Regular"/>
          <w:sz w:val="22"/>
          <w:szCs w:val="22"/>
          <w:lang w:val="en-US"/>
        </w:rPr>
        <w:t>според</w:t>
      </w:r>
      <w:proofErr w:type="spellEnd"/>
      <w:r w:rsidRPr="00E17778">
        <w:rPr>
          <w:rFonts w:ascii="StobiSerif Regular" w:hAnsi="StobiSerif Regular"/>
          <w:sz w:val="22"/>
          <w:szCs w:val="22"/>
          <w:lang w:val="en-US"/>
        </w:rPr>
        <w:t xml:space="preserve"> ЕКТС </w:t>
      </w:r>
      <w:proofErr w:type="spellStart"/>
      <w:r w:rsidRPr="00E17778">
        <w:rPr>
          <w:rFonts w:ascii="StobiSerif Regular" w:hAnsi="StobiSerif Regular"/>
          <w:sz w:val="22"/>
          <w:szCs w:val="22"/>
          <w:lang w:val="en-US"/>
        </w:rPr>
        <w:t>или</w:t>
      </w:r>
      <w:proofErr w:type="spellEnd"/>
      <w:r w:rsidRPr="00E17778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E17778">
        <w:rPr>
          <w:rFonts w:ascii="StobiSerif Regular" w:hAnsi="StobiSerif Regular"/>
          <w:sz w:val="22"/>
          <w:szCs w:val="22"/>
          <w:lang w:val="en-US"/>
        </w:rPr>
        <w:t>завршен</w:t>
      </w:r>
      <w:proofErr w:type="spellEnd"/>
      <w:r w:rsidRPr="00E17778">
        <w:rPr>
          <w:rFonts w:ascii="StobiSerif Regular" w:hAnsi="StobiSerif Regular"/>
          <w:sz w:val="22"/>
          <w:szCs w:val="22"/>
          <w:lang w:val="en-US"/>
        </w:rPr>
        <w:t xml:space="preserve"> VII/1 </w:t>
      </w:r>
      <w:proofErr w:type="spellStart"/>
      <w:r w:rsidRPr="00E17778">
        <w:rPr>
          <w:rFonts w:ascii="StobiSerif Regular" w:hAnsi="StobiSerif Regular"/>
          <w:sz w:val="22"/>
          <w:szCs w:val="22"/>
          <w:lang w:val="en-US"/>
        </w:rPr>
        <w:t>степен</w:t>
      </w:r>
      <w:proofErr w:type="spellEnd"/>
      <w:r w:rsidRPr="00E17778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E17778">
        <w:rPr>
          <w:rFonts w:ascii="StobiSerif Regular" w:hAnsi="StobiSerif Regular"/>
          <w:sz w:val="22"/>
          <w:szCs w:val="22"/>
          <w:lang w:val="en-US"/>
        </w:rPr>
        <w:t>од</w:t>
      </w:r>
      <w:proofErr w:type="spellEnd"/>
      <w:r w:rsidRPr="00E17778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E17778">
        <w:rPr>
          <w:rFonts w:ascii="StobiSerif Regular" w:hAnsi="StobiSerif Regular"/>
          <w:sz w:val="22"/>
          <w:szCs w:val="22"/>
          <w:lang w:val="en-US"/>
        </w:rPr>
        <w:t>областа</w:t>
      </w:r>
      <w:proofErr w:type="spellEnd"/>
      <w:r w:rsidR="0043027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30279" w:rsidRPr="00430279">
        <w:rPr>
          <w:rFonts w:ascii="StobiSerif Regular" w:hAnsi="StobiSerif Regular"/>
          <w:sz w:val="22"/>
          <w:szCs w:val="22"/>
          <w:lang w:val="mk-MK"/>
        </w:rPr>
        <w:t xml:space="preserve">Геодезија, </w:t>
      </w:r>
      <w:r w:rsidR="00430279">
        <w:rPr>
          <w:rFonts w:ascii="StobiSerif Regular" w:hAnsi="StobiSerif Regular"/>
          <w:sz w:val="22"/>
          <w:szCs w:val="22"/>
          <w:lang w:val="mk-MK"/>
        </w:rPr>
        <w:t>Г</w:t>
      </w:r>
      <w:r w:rsidR="00430279" w:rsidRPr="00430279">
        <w:rPr>
          <w:rFonts w:ascii="StobiSerif Regular" w:hAnsi="StobiSerif Regular"/>
          <w:sz w:val="22"/>
          <w:szCs w:val="22"/>
          <w:lang w:val="mk-MK"/>
        </w:rPr>
        <w:t xml:space="preserve">радежништво и водостопанство, </w:t>
      </w:r>
      <w:r w:rsidR="00430279">
        <w:rPr>
          <w:rFonts w:ascii="StobiSerif Regular" w:hAnsi="StobiSerif Regular"/>
          <w:sz w:val="22"/>
          <w:szCs w:val="22"/>
          <w:lang w:val="mk-MK"/>
        </w:rPr>
        <w:t>И</w:t>
      </w:r>
      <w:r w:rsidR="00430279" w:rsidRPr="00430279">
        <w:rPr>
          <w:rFonts w:ascii="StobiSerif Regular" w:hAnsi="StobiSerif Regular"/>
          <w:sz w:val="22"/>
          <w:szCs w:val="22"/>
          <w:lang w:val="mk-MK"/>
        </w:rPr>
        <w:t>нформатика</w:t>
      </w:r>
    </w:p>
    <w:p w14:paraId="01A719BB" w14:textId="77777777" w:rsidR="0094742C" w:rsidRDefault="00D67E99">
      <w:pPr>
        <w:pStyle w:val="ListParagraph"/>
        <w:numPr>
          <w:ilvl w:val="0"/>
          <w:numId w:val="4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lastRenderedPageBreak/>
        <w:t>активно познавање на еден од трите најчесто користени јазици на Европската Унија (англиски, француски, германски)</w:t>
      </w:r>
    </w:p>
    <w:p w14:paraId="0292BAEF" w14:textId="77777777" w:rsidR="0094742C" w:rsidRDefault="00D67E99">
      <w:pPr>
        <w:numPr>
          <w:ilvl w:val="0"/>
          <w:numId w:val="4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активно познавање на компјутерски програми за канцелариско работење</w:t>
      </w:r>
    </w:p>
    <w:p w14:paraId="521A0571" w14:textId="77777777" w:rsidR="0094742C" w:rsidRDefault="00D67E99">
      <w:pPr>
        <w:numPr>
          <w:ilvl w:val="0"/>
          <w:numId w:val="4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со или без работно искуство во струката </w:t>
      </w:r>
    </w:p>
    <w:p w14:paraId="4B4FA23E" w14:textId="77777777" w:rsidR="0094742C" w:rsidRPr="00663133" w:rsidRDefault="00D67E99">
      <w:pPr>
        <w:numPr>
          <w:ilvl w:val="0"/>
          <w:numId w:val="4"/>
        </w:numPr>
        <w:jc w:val="both"/>
        <w:rPr>
          <w:rFonts w:ascii="StobiSerif Regular" w:hAnsi="StobiSerif Regular"/>
          <w:color w:val="000000" w:themeColor="text1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дневно работно време од 07:30/8:30 часот, до 15:30/16:30 часот, неделно работно време 40 </w:t>
      </w:r>
      <w:r w:rsidRPr="00663133">
        <w:rPr>
          <w:rFonts w:ascii="StobiSerif Regular" w:hAnsi="StobiSerif Regular"/>
          <w:color w:val="000000" w:themeColor="text1"/>
          <w:sz w:val="22"/>
          <w:szCs w:val="22"/>
          <w:lang w:val="mk-MK"/>
        </w:rPr>
        <w:t>часа – од понеделник до петок ;</w:t>
      </w:r>
    </w:p>
    <w:p w14:paraId="490FFC1D" w14:textId="0AB15A32" w:rsidR="0094742C" w:rsidRPr="00663133" w:rsidRDefault="00D67E99">
      <w:pPr>
        <w:numPr>
          <w:ilvl w:val="0"/>
          <w:numId w:val="4"/>
        </w:numPr>
        <w:jc w:val="both"/>
        <w:rPr>
          <w:rFonts w:ascii="StobiSerif Regular" w:hAnsi="StobiSerif Regular"/>
          <w:color w:val="000000" w:themeColor="text1"/>
          <w:sz w:val="22"/>
          <w:szCs w:val="22"/>
          <w:lang w:val="mk-MK"/>
        </w:rPr>
      </w:pPr>
      <w:r w:rsidRPr="00663133">
        <w:rPr>
          <w:rFonts w:ascii="StobiSerif Regular" w:hAnsi="StobiSerif Regular"/>
          <w:color w:val="000000" w:themeColor="text1"/>
          <w:sz w:val="22"/>
          <w:szCs w:val="22"/>
          <w:lang w:val="mk-MK"/>
        </w:rPr>
        <w:t xml:space="preserve">нето плата  </w:t>
      </w:r>
      <w:r w:rsidRPr="00663133">
        <w:rPr>
          <w:rFonts w:ascii="StobiSerif Regular" w:hAnsi="StobiSerif Regular"/>
          <w:bCs/>
          <w:color w:val="000000" w:themeColor="text1"/>
          <w:sz w:val="22"/>
          <w:szCs w:val="22"/>
          <w:lang w:val="mk-MK"/>
        </w:rPr>
        <w:t>22.</w:t>
      </w:r>
      <w:r w:rsidR="00663133" w:rsidRPr="00663133">
        <w:rPr>
          <w:rFonts w:ascii="StobiSerif Regular" w:hAnsi="StobiSerif Regular"/>
          <w:bCs/>
          <w:color w:val="000000" w:themeColor="text1"/>
          <w:sz w:val="22"/>
          <w:szCs w:val="22"/>
          <w:lang w:val="mk-MK"/>
        </w:rPr>
        <w:t>283</w:t>
      </w:r>
      <w:r w:rsidRPr="00663133">
        <w:rPr>
          <w:rFonts w:ascii="StobiSerif Regular" w:hAnsi="StobiSerif Regular"/>
          <w:bCs/>
          <w:color w:val="000000" w:themeColor="text1"/>
          <w:sz w:val="22"/>
          <w:szCs w:val="22"/>
          <w:lang w:val="mk-MK"/>
        </w:rPr>
        <w:t>,00 денари</w:t>
      </w:r>
    </w:p>
    <w:p w14:paraId="0547CB57" w14:textId="772881F7" w:rsidR="0094742C" w:rsidRDefault="0094742C">
      <w:pPr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14:paraId="5B8BAB03" w14:textId="182C8ABA" w:rsidR="002D24E5" w:rsidRDefault="002D24E5">
      <w:pPr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14:paraId="7FD2C5FA" w14:textId="77777777" w:rsidR="002D24E5" w:rsidRDefault="002D24E5">
      <w:pPr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14:paraId="2AEAABD9" w14:textId="292A0643" w:rsidR="0094742C" w:rsidRDefault="00D67E99">
      <w:pPr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Право на учество имаат сите граѓани на Република Северна Македонија кои ги исполнуваат условите за аплицирање.</w:t>
      </w:r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Кандидатите со пријавата за учество треба да ги достават доказите за исполнување на условите во оригинална форма или копија заверена кај нотар. Во пријавата задолжително да се запише и да се наведе работното место за кое се аплицира. Потребната документација да се достави до Архивата на министерството или по пошта на следнава адреса: </w:t>
      </w:r>
      <w:r>
        <w:rPr>
          <w:rFonts w:ascii="StobiSerif Regular" w:hAnsi="StobiSerif Regular"/>
          <w:sz w:val="22"/>
          <w:szCs w:val="22"/>
          <w:lang w:val="en-US"/>
        </w:rPr>
        <w:t>“</w:t>
      </w:r>
      <w:r>
        <w:rPr>
          <w:rFonts w:ascii="StobiSerif Regular" w:hAnsi="StobiSerif Regular"/>
          <w:sz w:val="22"/>
          <w:szCs w:val="22"/>
          <w:lang w:val="mk-MK"/>
        </w:rPr>
        <w:t>бул.Пресвета Богородица бр.3, 1000 Скопје, Министерство за животна средина и просторно планирање, Одделение за управување со човечки ресурси  (со назнака „за оглас бр.</w:t>
      </w:r>
      <w:r w:rsidR="007E302C">
        <w:rPr>
          <w:rFonts w:ascii="StobiSerif Regular" w:hAnsi="StobiSerif Regular"/>
          <w:sz w:val="22"/>
          <w:szCs w:val="22"/>
          <w:lang w:val="mk-MK"/>
        </w:rPr>
        <w:t>1</w:t>
      </w:r>
      <w:r>
        <w:rPr>
          <w:rFonts w:ascii="StobiSerif Regular" w:hAnsi="StobiSerif Regular"/>
          <w:sz w:val="22"/>
          <w:szCs w:val="22"/>
          <w:lang w:val="mk-MK"/>
        </w:rPr>
        <w:t>/202</w:t>
      </w:r>
      <w:r w:rsidR="007E302C">
        <w:rPr>
          <w:rFonts w:ascii="StobiSerif Regular" w:hAnsi="StobiSerif Regular"/>
          <w:sz w:val="22"/>
          <w:szCs w:val="22"/>
          <w:lang w:val="mk-MK"/>
        </w:rPr>
        <w:t>3</w:t>
      </w:r>
      <w:r>
        <w:rPr>
          <w:rFonts w:ascii="StobiSerif Regular" w:hAnsi="StobiSerif Regular"/>
          <w:sz w:val="22"/>
          <w:szCs w:val="22"/>
          <w:lang w:val="mk-MK"/>
        </w:rPr>
        <w:t>“)</w:t>
      </w:r>
      <w:r>
        <w:rPr>
          <w:rFonts w:ascii="StobiSerif Regular" w:hAnsi="StobiSerif Regular"/>
          <w:sz w:val="22"/>
          <w:szCs w:val="22"/>
          <w:lang w:val="en-US"/>
        </w:rPr>
        <w:t>”.</w:t>
      </w:r>
    </w:p>
    <w:p w14:paraId="07CF6F97" w14:textId="77777777" w:rsidR="0094742C" w:rsidRDefault="0094742C">
      <w:pPr>
        <w:jc w:val="both"/>
        <w:rPr>
          <w:rFonts w:ascii="StobiSerif Regular" w:hAnsi="StobiSerif Regular"/>
          <w:sz w:val="22"/>
          <w:szCs w:val="22"/>
          <w:lang w:val="en-US"/>
        </w:rPr>
      </w:pPr>
    </w:p>
    <w:p w14:paraId="3BF89978" w14:textId="52655129" w:rsidR="0094742C" w:rsidRDefault="00D67E99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Рокот за доставување на потребната документација е три дена сметано од денот на објавување на огласот во дневниот печат. </w:t>
      </w:r>
    </w:p>
    <w:p w14:paraId="4B24717A" w14:textId="77777777" w:rsidR="0094742C" w:rsidRDefault="0094742C">
      <w:pPr>
        <w:jc w:val="both"/>
        <w:rPr>
          <w:rFonts w:ascii="StobiSerif Regular" w:hAnsi="StobiSerif Regular"/>
          <w:sz w:val="22"/>
          <w:szCs w:val="22"/>
          <w:lang w:val="en-US"/>
        </w:rPr>
      </w:pPr>
    </w:p>
    <w:p w14:paraId="502229D7" w14:textId="77777777" w:rsidR="0094742C" w:rsidRDefault="00D67E99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Ненавремена и нецелосна пријава и документација нема да биде предмет на разгледување.</w:t>
      </w:r>
    </w:p>
    <w:p w14:paraId="49ABF2C0" w14:textId="77777777" w:rsidR="0094742C" w:rsidRDefault="00D67E99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По извршената селекција на пријавените кандидати за пополнување на наведените работни места, избраните кандидати ќе бидат дополнително повикани на интервју во просториите на Министерство за животна средина и просторно планирање, по што ќе биде направен конечниот избор .</w:t>
      </w:r>
    </w:p>
    <w:p w14:paraId="648C7AD4" w14:textId="77777777" w:rsidR="0094742C" w:rsidRDefault="0094742C">
      <w:pPr>
        <w:ind w:left="6480"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7C50F100" w14:textId="77777777" w:rsidR="0094742C" w:rsidRDefault="0094742C">
      <w:pPr>
        <w:ind w:left="6480"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483A92F9" w14:textId="77777777" w:rsidR="0094742C" w:rsidRDefault="0094742C">
      <w:pPr>
        <w:ind w:left="6480"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0A252B9C" w14:textId="77777777" w:rsidR="0094742C" w:rsidRDefault="00D67E99">
      <w:pPr>
        <w:ind w:left="3600"/>
        <w:jc w:val="right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Министерство за животна средина </w:t>
      </w:r>
    </w:p>
    <w:p w14:paraId="4F06A848" w14:textId="77777777" w:rsidR="0094742C" w:rsidRDefault="00D67E99">
      <w:pPr>
        <w:ind w:left="360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                    и просторно планирање</w:t>
      </w:r>
    </w:p>
    <w:sectPr w:rsidR="0094742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32B07" w14:textId="77777777" w:rsidR="00C5326C" w:rsidRDefault="00C5326C">
      <w:r>
        <w:separator/>
      </w:r>
    </w:p>
  </w:endnote>
  <w:endnote w:type="continuationSeparator" w:id="0">
    <w:p w14:paraId="74AFE4F3" w14:textId="77777777" w:rsidR="00C5326C" w:rsidRDefault="00C5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auto"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C9DC0" w14:textId="77777777" w:rsidR="00C5326C" w:rsidRDefault="00C5326C">
      <w:r>
        <w:separator/>
      </w:r>
    </w:p>
  </w:footnote>
  <w:footnote w:type="continuationSeparator" w:id="0">
    <w:p w14:paraId="051F4599" w14:textId="77777777" w:rsidR="00C5326C" w:rsidRDefault="00C53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C152C"/>
    <w:multiLevelType w:val="multilevel"/>
    <w:tmpl w:val="08DC15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F231C"/>
    <w:multiLevelType w:val="multilevel"/>
    <w:tmpl w:val="101F23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1145B"/>
    <w:multiLevelType w:val="multilevel"/>
    <w:tmpl w:val="1F11145B"/>
    <w:lvl w:ilvl="0">
      <w:start w:val="1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63343"/>
    <w:multiLevelType w:val="multilevel"/>
    <w:tmpl w:val="101F23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670D4"/>
    <w:multiLevelType w:val="multilevel"/>
    <w:tmpl w:val="354670D4"/>
    <w:lvl w:ilvl="0">
      <w:start w:val="1"/>
      <w:numFmt w:val="decimal"/>
      <w:lvlText w:val="%1."/>
      <w:lvlJc w:val="right"/>
      <w:pPr>
        <w:ind w:left="360" w:hanging="360"/>
      </w:pPr>
      <w:rPr>
        <w:rFonts w:ascii="StobiSerif Regular" w:eastAsia="Times New Roman" w:hAnsi="StobiSerif Regular" w:cstheme="minorHAns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A83052"/>
    <w:multiLevelType w:val="multilevel"/>
    <w:tmpl w:val="3CA830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A2753"/>
    <w:multiLevelType w:val="multilevel"/>
    <w:tmpl w:val="53DA275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46370D"/>
    <w:multiLevelType w:val="multilevel"/>
    <w:tmpl w:val="101F23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77BF4"/>
    <w:multiLevelType w:val="multilevel"/>
    <w:tmpl w:val="5EF77B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B47D0"/>
    <w:multiLevelType w:val="hybridMultilevel"/>
    <w:tmpl w:val="3FC02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70604"/>
    <w:multiLevelType w:val="multilevel"/>
    <w:tmpl w:val="101F23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9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577"/>
    <w:rsid w:val="00001BC7"/>
    <w:rsid w:val="00027FF7"/>
    <w:rsid w:val="00043B33"/>
    <w:rsid w:val="0005361F"/>
    <w:rsid w:val="00094DB0"/>
    <w:rsid w:val="000A5D90"/>
    <w:rsid w:val="000E4080"/>
    <w:rsid w:val="000F4BB6"/>
    <w:rsid w:val="00107208"/>
    <w:rsid w:val="00107985"/>
    <w:rsid w:val="00186615"/>
    <w:rsid w:val="001C05FB"/>
    <w:rsid w:val="001E609B"/>
    <w:rsid w:val="001F03C0"/>
    <w:rsid w:val="00221311"/>
    <w:rsid w:val="00226222"/>
    <w:rsid w:val="00262FA9"/>
    <w:rsid w:val="002638F4"/>
    <w:rsid w:val="002641D9"/>
    <w:rsid w:val="002C518A"/>
    <w:rsid w:val="002D24E5"/>
    <w:rsid w:val="0035538D"/>
    <w:rsid w:val="00376AB4"/>
    <w:rsid w:val="0038260D"/>
    <w:rsid w:val="00392BF1"/>
    <w:rsid w:val="003C418F"/>
    <w:rsid w:val="003E5260"/>
    <w:rsid w:val="003F44F6"/>
    <w:rsid w:val="003F4912"/>
    <w:rsid w:val="003F5CE9"/>
    <w:rsid w:val="00425736"/>
    <w:rsid w:val="00430279"/>
    <w:rsid w:val="004319AA"/>
    <w:rsid w:val="004427EB"/>
    <w:rsid w:val="004618BF"/>
    <w:rsid w:val="004832C9"/>
    <w:rsid w:val="00493706"/>
    <w:rsid w:val="004F4C22"/>
    <w:rsid w:val="00503995"/>
    <w:rsid w:val="00505CEE"/>
    <w:rsid w:val="00510F31"/>
    <w:rsid w:val="0055393A"/>
    <w:rsid w:val="0056153C"/>
    <w:rsid w:val="00562E2F"/>
    <w:rsid w:val="0057300A"/>
    <w:rsid w:val="00577B2F"/>
    <w:rsid w:val="005813C7"/>
    <w:rsid w:val="006009D3"/>
    <w:rsid w:val="00663133"/>
    <w:rsid w:val="006915BB"/>
    <w:rsid w:val="00695E05"/>
    <w:rsid w:val="006D05AA"/>
    <w:rsid w:val="006E59AF"/>
    <w:rsid w:val="00755FF0"/>
    <w:rsid w:val="007A6E8E"/>
    <w:rsid w:val="007B33D0"/>
    <w:rsid w:val="007D32F7"/>
    <w:rsid w:val="007E256A"/>
    <w:rsid w:val="007E302C"/>
    <w:rsid w:val="00814222"/>
    <w:rsid w:val="00833C88"/>
    <w:rsid w:val="00864F87"/>
    <w:rsid w:val="008A0678"/>
    <w:rsid w:val="009372E2"/>
    <w:rsid w:val="0094742C"/>
    <w:rsid w:val="00976859"/>
    <w:rsid w:val="009C1577"/>
    <w:rsid w:val="009F3589"/>
    <w:rsid w:val="00A8698D"/>
    <w:rsid w:val="00A937DC"/>
    <w:rsid w:val="00AB62BC"/>
    <w:rsid w:val="00AC2CD1"/>
    <w:rsid w:val="00AF002A"/>
    <w:rsid w:val="00B0666B"/>
    <w:rsid w:val="00B14459"/>
    <w:rsid w:val="00B5377D"/>
    <w:rsid w:val="00B6531E"/>
    <w:rsid w:val="00B83080"/>
    <w:rsid w:val="00BA14B3"/>
    <w:rsid w:val="00BD1402"/>
    <w:rsid w:val="00BE3EAC"/>
    <w:rsid w:val="00C0113D"/>
    <w:rsid w:val="00C0375D"/>
    <w:rsid w:val="00C06947"/>
    <w:rsid w:val="00C51B4C"/>
    <w:rsid w:val="00C5326C"/>
    <w:rsid w:val="00C959B8"/>
    <w:rsid w:val="00CB250C"/>
    <w:rsid w:val="00CD1F10"/>
    <w:rsid w:val="00D23980"/>
    <w:rsid w:val="00D524FC"/>
    <w:rsid w:val="00D56FC3"/>
    <w:rsid w:val="00D63B46"/>
    <w:rsid w:val="00D67E99"/>
    <w:rsid w:val="00D8648E"/>
    <w:rsid w:val="00D91B95"/>
    <w:rsid w:val="00DD36AC"/>
    <w:rsid w:val="00E13BB3"/>
    <w:rsid w:val="00E17778"/>
    <w:rsid w:val="00E217CB"/>
    <w:rsid w:val="00E649E6"/>
    <w:rsid w:val="00E700B6"/>
    <w:rsid w:val="00E7514C"/>
    <w:rsid w:val="00E93884"/>
    <w:rsid w:val="00ED587E"/>
    <w:rsid w:val="00EE0309"/>
    <w:rsid w:val="00F82B4E"/>
    <w:rsid w:val="00F83F12"/>
    <w:rsid w:val="00F84E19"/>
    <w:rsid w:val="00FA5BFB"/>
    <w:rsid w:val="00FB3A6D"/>
    <w:rsid w:val="0171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52B1E"/>
  <w15:docId w15:val="{C4D045DD-D9A3-4820-850C-74E7BC9D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">
    <w:name w:val="Болд текст"/>
    <w:basedOn w:val="Normal"/>
    <w:link w:val="Char"/>
    <w:qFormat/>
    <w:pPr>
      <w:suppressAutoHyphens/>
      <w:jc w:val="both"/>
    </w:pPr>
    <w:rPr>
      <w:rFonts w:ascii="StobiSerif Regular" w:hAnsi="StobiSerif Regular"/>
      <w:sz w:val="22"/>
      <w:szCs w:val="22"/>
      <w:lang w:val="mk-MK"/>
    </w:rPr>
  </w:style>
  <w:style w:type="character" w:customStyle="1" w:styleId="Char">
    <w:name w:val="Болд текст Char"/>
    <w:basedOn w:val="DefaultParagraphFont"/>
    <w:link w:val="a"/>
    <w:rPr>
      <w:rFonts w:ascii="StobiSerif Regular" w:eastAsia="Times New Roman" w:hAnsi="StobiSerif Regular" w:cs="Times New Roman"/>
      <w:lang w:val="mk-MK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CAC4169-315E-42E7-978A-B0908D9998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Ardijan Qazimi</dc:creator>
  <cp:lastModifiedBy>Lorina Ameti</cp:lastModifiedBy>
  <cp:revision>4</cp:revision>
  <cp:lastPrinted>2022-05-23T06:43:00Z</cp:lastPrinted>
  <dcterms:created xsi:type="dcterms:W3CDTF">2022-05-27T07:54:00Z</dcterms:created>
  <dcterms:modified xsi:type="dcterms:W3CDTF">2023-01-11T14:19:00Z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